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245"/>
        <w:gridCol w:w="1170"/>
        <w:gridCol w:w="1440"/>
        <w:gridCol w:w="450"/>
        <w:gridCol w:w="5485"/>
      </w:tblGrid>
      <w:tr w:rsidR="00A9656B" w:rsidRPr="00C3289B" w14:paraId="129355AC" w14:textId="77777777" w:rsidTr="00A9656B">
        <w:trPr>
          <w:trHeight w:val="1430"/>
        </w:trPr>
        <w:tc>
          <w:tcPr>
            <w:tcW w:w="2245" w:type="dxa"/>
          </w:tcPr>
          <w:p w14:paraId="6803A00F" w14:textId="77B4F583" w:rsidR="00A9656B" w:rsidRPr="00C3289B" w:rsidRDefault="00A9656B" w:rsidP="00A9656B">
            <w:pPr>
              <w:rPr>
                <w:rFonts w:ascii="Arial" w:hAnsi="Arial" w:cs="Arial"/>
              </w:rPr>
            </w:pPr>
            <w:r w:rsidRPr="00C3289B">
              <w:rPr>
                <w:rFonts w:ascii="Arial" w:hAnsi="Arial" w:cs="Arial"/>
                <w:noProof/>
                <w:color w:val="0000FF"/>
                <w:sz w:val="20"/>
                <w:szCs w:val="20"/>
              </w:rPr>
              <w:drawing>
                <wp:anchor distT="0" distB="0" distL="114300" distR="114300" simplePos="0" relativeHeight="251659264" behindDoc="0" locked="0" layoutInCell="1" allowOverlap="1" wp14:anchorId="7F62B1D3" wp14:editId="06D50073">
                  <wp:simplePos x="0" y="0"/>
                  <wp:positionH relativeFrom="column">
                    <wp:posOffset>105733</wp:posOffset>
                  </wp:positionH>
                  <wp:positionV relativeFrom="paragraph">
                    <wp:posOffset>131397</wp:posOffset>
                  </wp:positionV>
                  <wp:extent cx="1089660" cy="1089660"/>
                  <wp:effectExtent l="0" t="0" r="0" b="0"/>
                  <wp:wrapThrough wrapText="bothSides">
                    <wp:wrapPolygon edited="0">
                      <wp:start x="0" y="0"/>
                      <wp:lineTo x="0" y="21147"/>
                      <wp:lineTo x="21147" y="21147"/>
                      <wp:lineTo x="21147" y="0"/>
                      <wp:lineTo x="0" y="0"/>
                    </wp:wrapPolygon>
                  </wp:wrapThrough>
                  <wp:docPr id="1437413797" name="Picture 2" descr="Pictur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45" w:type="dxa"/>
            <w:gridSpan w:val="4"/>
            <w:shd w:val="clear" w:color="auto" w:fill="002060"/>
            <w:vAlign w:val="center"/>
          </w:tcPr>
          <w:p w14:paraId="3B7860AE" w14:textId="77777777" w:rsidR="00A9656B" w:rsidRPr="00C3289B" w:rsidRDefault="00A9656B" w:rsidP="00A9656B">
            <w:pPr>
              <w:jc w:val="center"/>
              <w:rPr>
                <w:rFonts w:ascii="Arial" w:hAnsi="Arial" w:cs="Arial"/>
                <w:color w:val="FFFFFF" w:themeColor="background1"/>
              </w:rPr>
            </w:pPr>
          </w:p>
          <w:p w14:paraId="4EA7B338" w14:textId="18C2FB9D" w:rsidR="00A9656B" w:rsidRPr="00C3289B" w:rsidRDefault="00A9656B" w:rsidP="00A9656B">
            <w:pPr>
              <w:tabs>
                <w:tab w:val="left" w:pos="1617"/>
              </w:tabs>
              <w:jc w:val="center"/>
              <w:rPr>
                <w:rFonts w:ascii="Arial" w:hAnsi="Arial" w:cs="Arial"/>
                <w:color w:val="FFFFFF" w:themeColor="background1"/>
                <w:sz w:val="32"/>
                <w:szCs w:val="32"/>
              </w:rPr>
            </w:pPr>
            <w:r w:rsidRPr="00C3289B">
              <w:rPr>
                <w:rFonts w:ascii="Arial" w:hAnsi="Arial" w:cs="Arial"/>
                <w:color w:val="FFFFFF" w:themeColor="background1"/>
                <w:sz w:val="32"/>
                <w:szCs w:val="32"/>
              </w:rPr>
              <w:t>Minimum Emergency Management Planning Criteria for Assisted Living Facilities</w:t>
            </w:r>
          </w:p>
        </w:tc>
      </w:tr>
      <w:tr w:rsidR="00A9656B" w:rsidRPr="00C3289B" w14:paraId="506C3A20" w14:textId="77777777" w:rsidTr="00995D4E">
        <w:tc>
          <w:tcPr>
            <w:tcW w:w="10790" w:type="dxa"/>
            <w:gridSpan w:val="5"/>
            <w:shd w:val="clear" w:color="auto" w:fill="DEEAF6" w:themeFill="accent5" w:themeFillTint="33"/>
          </w:tcPr>
          <w:p w14:paraId="2D35AA25" w14:textId="3966C3DA" w:rsidR="007A33F3" w:rsidRPr="00C3289B" w:rsidRDefault="007A33F3" w:rsidP="007A33F3">
            <w:pPr>
              <w:tabs>
                <w:tab w:val="left" w:pos="3165"/>
              </w:tabs>
              <w:rPr>
                <w:rFonts w:ascii="Arial" w:hAnsi="Arial" w:cs="Arial"/>
                <w:b/>
                <w:bCs/>
                <w:sz w:val="20"/>
                <w:szCs w:val="20"/>
              </w:rPr>
            </w:pPr>
            <w:r w:rsidRPr="00C3289B">
              <w:rPr>
                <w:rFonts w:ascii="Arial" w:hAnsi="Arial" w:cs="Arial"/>
                <w:b/>
                <w:bCs/>
                <w:sz w:val="20"/>
                <w:szCs w:val="20"/>
              </w:rPr>
              <w:t xml:space="preserve">This form must be </w:t>
            </w:r>
            <w:r w:rsidR="00F46300" w:rsidRPr="00C3289B">
              <w:rPr>
                <w:rFonts w:ascii="Arial" w:hAnsi="Arial" w:cs="Arial"/>
                <w:b/>
                <w:bCs/>
                <w:sz w:val="20"/>
                <w:szCs w:val="20"/>
              </w:rPr>
              <w:t>included</w:t>
            </w:r>
            <w:r w:rsidRPr="00C3289B">
              <w:rPr>
                <w:rFonts w:ascii="Arial" w:hAnsi="Arial" w:cs="Arial"/>
                <w:b/>
                <w:bCs/>
                <w:sz w:val="20"/>
                <w:szCs w:val="20"/>
              </w:rPr>
              <w:t xml:space="preserve"> with the submission of your Plan to the plan approver. Please indicate the location of where each Planning Criteria item is located within your Plan</w:t>
            </w:r>
            <w:r w:rsidR="00A60E63" w:rsidRPr="00C3289B">
              <w:rPr>
                <w:rFonts w:ascii="Arial" w:hAnsi="Arial" w:cs="Arial"/>
                <w:b/>
                <w:bCs/>
                <w:sz w:val="20"/>
                <w:szCs w:val="20"/>
              </w:rPr>
              <w:t xml:space="preserve"> in the location column below.</w:t>
            </w:r>
            <w:r w:rsidRPr="00C3289B">
              <w:rPr>
                <w:rFonts w:ascii="Arial" w:hAnsi="Arial" w:cs="Arial"/>
                <w:b/>
                <w:bCs/>
                <w:sz w:val="20"/>
                <w:szCs w:val="20"/>
              </w:rPr>
              <w:t xml:space="preserve"> </w:t>
            </w:r>
          </w:p>
          <w:p w14:paraId="1B01F987" w14:textId="77777777" w:rsidR="007A33F3" w:rsidRPr="00C3289B" w:rsidRDefault="007A33F3" w:rsidP="007A33F3">
            <w:pPr>
              <w:tabs>
                <w:tab w:val="left" w:pos="3165"/>
              </w:tabs>
              <w:rPr>
                <w:rFonts w:ascii="Arial" w:hAnsi="Arial" w:cs="Arial"/>
                <w:sz w:val="20"/>
                <w:szCs w:val="20"/>
              </w:rPr>
            </w:pPr>
          </w:p>
          <w:p w14:paraId="27AAA40B" w14:textId="74DACB75" w:rsidR="00A9656B" w:rsidRPr="00C3289B" w:rsidRDefault="00A9656B" w:rsidP="00A9656B">
            <w:pPr>
              <w:tabs>
                <w:tab w:val="left" w:pos="3165"/>
              </w:tabs>
              <w:rPr>
                <w:rFonts w:ascii="Arial" w:hAnsi="Arial" w:cs="Arial"/>
                <w:sz w:val="20"/>
                <w:szCs w:val="20"/>
              </w:rPr>
            </w:pPr>
            <w:r w:rsidRPr="00C3289B">
              <w:rPr>
                <w:rFonts w:ascii="Arial" w:hAnsi="Arial" w:cs="Arial"/>
                <w:sz w:val="20"/>
                <w:szCs w:val="20"/>
              </w:rPr>
              <w:t xml:space="preserve">The Minimum Emergency Management Planning Criteria for Assisted Living Facilities must be used to develop a Comprehensive Emergency Management Plan (“CEMP” or “Plan”) for assisted living facilities.  The criteria will serve as the format for compliance review by designated plan approvers.  </w:t>
            </w:r>
            <w:r w:rsidR="007E0556">
              <w:rPr>
                <w:rFonts w:ascii="Arial" w:hAnsi="Arial" w:cs="Arial"/>
                <w:sz w:val="20"/>
                <w:szCs w:val="20"/>
              </w:rPr>
              <w:t xml:space="preserve"> </w:t>
            </w:r>
          </w:p>
          <w:p w14:paraId="58641209" w14:textId="1C135878" w:rsidR="00A9656B" w:rsidRPr="00C3289B" w:rsidRDefault="00A9656B" w:rsidP="00A9656B">
            <w:pPr>
              <w:tabs>
                <w:tab w:val="left" w:pos="3165"/>
              </w:tabs>
              <w:rPr>
                <w:rFonts w:ascii="Arial" w:hAnsi="Arial" w:cs="Arial"/>
                <w:sz w:val="20"/>
                <w:szCs w:val="20"/>
              </w:rPr>
            </w:pPr>
          </w:p>
          <w:p w14:paraId="1214CD85" w14:textId="23AE3F9F" w:rsidR="00A9656B" w:rsidRPr="00C3289B" w:rsidRDefault="00A9656B" w:rsidP="00A9656B">
            <w:pPr>
              <w:rPr>
                <w:rFonts w:ascii="Arial" w:hAnsi="Arial" w:cs="Arial"/>
                <w:sz w:val="20"/>
                <w:szCs w:val="20"/>
              </w:rPr>
            </w:pPr>
            <w:r w:rsidRPr="00C3289B">
              <w:rPr>
                <w:rFonts w:ascii="Arial" w:hAnsi="Arial" w:cs="Arial"/>
                <w:sz w:val="20"/>
                <w:szCs w:val="20"/>
              </w:rPr>
              <w:t xml:space="preserve">The criteria listed are the minimum requirements for your </w:t>
            </w:r>
            <w:r w:rsidR="001A09E9">
              <w:rPr>
                <w:rFonts w:ascii="Arial" w:hAnsi="Arial" w:cs="Arial"/>
                <w:sz w:val="20"/>
                <w:szCs w:val="20"/>
              </w:rPr>
              <w:t>P</w:t>
            </w:r>
            <w:r w:rsidRPr="00C3289B">
              <w:rPr>
                <w:rFonts w:ascii="Arial" w:hAnsi="Arial" w:cs="Arial"/>
                <w:sz w:val="20"/>
                <w:szCs w:val="20"/>
              </w:rPr>
              <w:t>lan. The criteria are not intended to limit or exclude additional information that may be include</w:t>
            </w:r>
            <w:r w:rsidR="007A33F3" w:rsidRPr="00C3289B">
              <w:rPr>
                <w:rFonts w:ascii="Arial" w:hAnsi="Arial" w:cs="Arial"/>
                <w:sz w:val="20"/>
                <w:szCs w:val="20"/>
              </w:rPr>
              <w:t>d</w:t>
            </w:r>
            <w:r w:rsidRPr="00C3289B">
              <w:rPr>
                <w:rFonts w:ascii="Arial" w:hAnsi="Arial" w:cs="Arial"/>
                <w:sz w:val="20"/>
                <w:szCs w:val="20"/>
              </w:rPr>
              <w:t xml:space="preserve"> in the Plan. County Emergency Management Agencies may require additional information or revise specific criteria requirements due to a facility's location, hazard analysis, or resident demographics. Any additional information not required by a county emergency management agency included in the Plan is not subject to approval by the plan approver, though the plan approver may provide informational comments.</w:t>
            </w:r>
          </w:p>
          <w:p w14:paraId="7C6842DC" w14:textId="77777777" w:rsidR="00A9656B" w:rsidRPr="00C3289B" w:rsidRDefault="00A9656B" w:rsidP="00A9656B">
            <w:pPr>
              <w:rPr>
                <w:rFonts w:ascii="Arial" w:hAnsi="Arial" w:cs="Arial"/>
                <w:sz w:val="20"/>
                <w:szCs w:val="20"/>
              </w:rPr>
            </w:pPr>
          </w:p>
          <w:p w14:paraId="731D91B8" w14:textId="23CCA1CF" w:rsidR="00A9656B" w:rsidRPr="00C3289B" w:rsidRDefault="00A9656B" w:rsidP="00A9656B">
            <w:pPr>
              <w:rPr>
                <w:rFonts w:ascii="Arial" w:hAnsi="Arial" w:cs="Arial"/>
              </w:rPr>
            </w:pPr>
            <w:r w:rsidRPr="00C3289B">
              <w:rPr>
                <w:rFonts w:ascii="Arial" w:hAnsi="Arial" w:cs="Arial"/>
                <w:sz w:val="20"/>
                <w:szCs w:val="20"/>
              </w:rPr>
              <w:t>All policies and procedures must be in compliance with privacy and security related laws and regulations, including the Social Security Act, which incorporates the Health Insurance Portability and Accountability Act (HIPAA).</w:t>
            </w:r>
          </w:p>
        </w:tc>
      </w:tr>
      <w:tr w:rsidR="00D913A1" w:rsidRPr="00C3289B" w14:paraId="390CAF72" w14:textId="77777777" w:rsidTr="00A94D48">
        <w:trPr>
          <w:trHeight w:val="703"/>
        </w:trPr>
        <w:tc>
          <w:tcPr>
            <w:tcW w:w="3415" w:type="dxa"/>
            <w:gridSpan w:val="2"/>
            <w:vAlign w:val="center"/>
          </w:tcPr>
          <w:p w14:paraId="76C8A9AC" w14:textId="396D8162" w:rsidR="00D913A1" w:rsidRPr="00C3289B" w:rsidRDefault="00D913A1" w:rsidP="00D913A1">
            <w:pPr>
              <w:rPr>
                <w:rFonts w:ascii="Arial" w:hAnsi="Arial" w:cs="Arial"/>
                <w:sz w:val="20"/>
                <w:szCs w:val="20"/>
              </w:rPr>
            </w:pPr>
            <w:r w:rsidRPr="00C3289B">
              <w:rPr>
                <w:rFonts w:ascii="Arial" w:hAnsi="Arial" w:cs="Arial"/>
                <w:sz w:val="20"/>
                <w:szCs w:val="20"/>
              </w:rPr>
              <w:t>CEMP Submission Type:</w:t>
            </w:r>
          </w:p>
        </w:tc>
        <w:tc>
          <w:tcPr>
            <w:tcW w:w="7375" w:type="dxa"/>
            <w:gridSpan w:val="3"/>
          </w:tcPr>
          <w:p w14:paraId="7B4B76AE" w14:textId="01154B37" w:rsidR="00D913A1" w:rsidRPr="00C3289B" w:rsidRDefault="00813B66" w:rsidP="0056593D">
            <w:pPr>
              <w:rPr>
                <w:rFonts w:ascii="Arial" w:hAnsi="Arial" w:cs="Arial"/>
                <w:sz w:val="20"/>
                <w:szCs w:val="20"/>
              </w:rPr>
            </w:pPr>
            <w:sdt>
              <w:sdtPr>
                <w:rPr>
                  <w:rFonts w:ascii="Arial" w:hAnsi="Arial" w:cs="Arial"/>
                  <w:sz w:val="24"/>
                  <w:szCs w:val="24"/>
                </w:rPr>
                <w:id w:val="-1131782171"/>
                <w14:checkbox>
                  <w14:checked w14:val="0"/>
                  <w14:checkedState w14:val="2612" w14:font="MS Gothic"/>
                  <w14:uncheckedState w14:val="2610" w14:font="MS Gothic"/>
                </w14:checkbox>
              </w:sdtPr>
              <w:sdtEndPr/>
              <w:sdtContent>
                <w:r w:rsidR="005632D6">
                  <w:rPr>
                    <w:rFonts w:ascii="MS Gothic" w:eastAsia="MS Gothic" w:hAnsi="MS Gothic" w:cs="Arial" w:hint="eastAsia"/>
                    <w:sz w:val="24"/>
                    <w:szCs w:val="24"/>
                  </w:rPr>
                  <w:t>☐</w:t>
                </w:r>
              </w:sdtContent>
            </w:sdt>
            <w:r w:rsidR="00D913A1" w:rsidRPr="00C3289B">
              <w:rPr>
                <w:rFonts w:ascii="Arial" w:hAnsi="Arial" w:cs="Arial"/>
                <w:sz w:val="20"/>
                <w:szCs w:val="20"/>
              </w:rPr>
              <w:t xml:space="preserve">Initial Licensure             </w:t>
            </w:r>
            <w:sdt>
              <w:sdtPr>
                <w:rPr>
                  <w:rFonts w:ascii="Arial" w:hAnsi="Arial" w:cs="Arial"/>
                  <w:sz w:val="24"/>
                  <w:szCs w:val="24"/>
                </w:rPr>
                <w:id w:val="-938221061"/>
                <w14:checkbox>
                  <w14:checked w14:val="0"/>
                  <w14:checkedState w14:val="2612" w14:font="MS Gothic"/>
                  <w14:uncheckedState w14:val="2610" w14:font="MS Gothic"/>
                </w14:checkbox>
              </w:sdtPr>
              <w:sdtEndPr/>
              <w:sdtContent>
                <w:r w:rsidR="005632D6" w:rsidRPr="005632D6">
                  <w:rPr>
                    <w:rFonts w:ascii="MS Gothic" w:eastAsia="MS Gothic" w:hAnsi="MS Gothic" w:cs="Arial" w:hint="eastAsia"/>
                    <w:sz w:val="24"/>
                    <w:szCs w:val="24"/>
                  </w:rPr>
                  <w:t>☐</w:t>
                </w:r>
              </w:sdtContent>
            </w:sdt>
            <w:r w:rsidR="00D913A1" w:rsidRPr="00C3289B">
              <w:rPr>
                <w:rFonts w:ascii="Arial" w:hAnsi="Arial" w:cs="Arial"/>
                <w:sz w:val="20"/>
                <w:szCs w:val="20"/>
              </w:rPr>
              <w:t xml:space="preserve">Annual Review       </w:t>
            </w:r>
            <w:sdt>
              <w:sdtPr>
                <w:rPr>
                  <w:rFonts w:ascii="Arial" w:hAnsi="Arial" w:cs="Arial"/>
                  <w:sz w:val="24"/>
                  <w:szCs w:val="24"/>
                </w:rPr>
                <w:id w:val="468250789"/>
                <w14:checkbox>
                  <w14:checked w14:val="0"/>
                  <w14:checkedState w14:val="2612" w14:font="MS Gothic"/>
                  <w14:uncheckedState w14:val="2610" w14:font="MS Gothic"/>
                </w14:checkbox>
              </w:sdtPr>
              <w:sdtEndPr/>
              <w:sdtContent>
                <w:r w:rsidR="00D913A1" w:rsidRPr="005632D6">
                  <w:rPr>
                    <w:rFonts w:ascii="Segoe UI Symbol" w:eastAsia="MS Gothic" w:hAnsi="Segoe UI Symbol" w:cs="Segoe UI Symbol"/>
                    <w:sz w:val="24"/>
                    <w:szCs w:val="24"/>
                  </w:rPr>
                  <w:t>☐</w:t>
                </w:r>
              </w:sdtContent>
            </w:sdt>
            <w:r w:rsidR="00D913A1" w:rsidRPr="00C3289B">
              <w:rPr>
                <w:rFonts w:ascii="Arial" w:hAnsi="Arial" w:cs="Arial"/>
                <w:sz w:val="20"/>
                <w:szCs w:val="20"/>
              </w:rPr>
              <w:t xml:space="preserve">Change of Ownership  </w:t>
            </w:r>
          </w:p>
          <w:p w14:paraId="0B222C5D" w14:textId="73DADB18" w:rsidR="00D913A1" w:rsidRPr="00C3289B" w:rsidRDefault="00813B66" w:rsidP="0056593D">
            <w:pPr>
              <w:rPr>
                <w:rFonts w:ascii="Arial" w:hAnsi="Arial" w:cs="Arial"/>
                <w:sz w:val="20"/>
                <w:szCs w:val="20"/>
              </w:rPr>
            </w:pPr>
            <w:sdt>
              <w:sdtPr>
                <w:rPr>
                  <w:rFonts w:ascii="Arial" w:hAnsi="Arial" w:cs="Arial"/>
                  <w:sz w:val="24"/>
                  <w:szCs w:val="24"/>
                </w:rPr>
                <w:id w:val="-2083821585"/>
                <w14:checkbox>
                  <w14:checked w14:val="0"/>
                  <w14:checkedState w14:val="2612" w14:font="MS Gothic"/>
                  <w14:uncheckedState w14:val="2610" w14:font="MS Gothic"/>
                </w14:checkbox>
              </w:sdtPr>
              <w:sdtEndPr/>
              <w:sdtContent>
                <w:r w:rsidR="005632D6">
                  <w:rPr>
                    <w:rFonts w:ascii="MS Gothic" w:eastAsia="MS Gothic" w:hAnsi="MS Gothic" w:cs="Arial" w:hint="eastAsia"/>
                    <w:sz w:val="24"/>
                    <w:szCs w:val="24"/>
                  </w:rPr>
                  <w:t>☐</w:t>
                </w:r>
              </w:sdtContent>
            </w:sdt>
            <w:r w:rsidR="00D913A1" w:rsidRPr="00C3289B">
              <w:rPr>
                <w:rFonts w:ascii="Arial" w:hAnsi="Arial" w:cs="Arial"/>
                <w:sz w:val="20"/>
                <w:szCs w:val="20"/>
              </w:rPr>
              <w:t>Significant Modification</w:t>
            </w:r>
          </w:p>
        </w:tc>
      </w:tr>
      <w:tr w:rsidR="00D913A1" w:rsidRPr="00C3289B" w14:paraId="2E0CF5D2" w14:textId="77777777" w:rsidTr="00A94D48">
        <w:tc>
          <w:tcPr>
            <w:tcW w:w="4855" w:type="dxa"/>
            <w:gridSpan w:val="3"/>
          </w:tcPr>
          <w:p w14:paraId="74EF5633" w14:textId="249FF044" w:rsidR="00D913A1" w:rsidRPr="00C3289B" w:rsidRDefault="00D913A1" w:rsidP="0056593D">
            <w:pPr>
              <w:rPr>
                <w:rFonts w:ascii="Arial" w:hAnsi="Arial" w:cs="Arial"/>
                <w:sz w:val="20"/>
                <w:szCs w:val="20"/>
              </w:rPr>
            </w:pPr>
            <w:r w:rsidRPr="00C3289B">
              <w:rPr>
                <w:rFonts w:ascii="Arial" w:hAnsi="Arial" w:cs="Arial"/>
                <w:sz w:val="20"/>
                <w:szCs w:val="20"/>
              </w:rPr>
              <w:t>Submission Date to County:</w:t>
            </w:r>
            <w:r w:rsidR="00AD2C52" w:rsidRPr="00C3289B">
              <w:rPr>
                <w:rFonts w:ascii="Arial" w:hAnsi="Arial" w:cs="Arial"/>
                <w:sz w:val="18"/>
                <w:szCs w:val="18"/>
              </w:rPr>
              <w:t xml:space="preserve"> </w:t>
            </w:r>
            <w:r w:rsidR="00AD2C52" w:rsidRPr="00A4192D">
              <w:rPr>
                <w:rFonts w:ascii="Arial" w:hAnsi="Arial" w:cs="Arial"/>
                <w:sz w:val="20"/>
                <w:szCs w:val="20"/>
              </w:rPr>
              <w:fldChar w:fldCharType="begin">
                <w:ffData>
                  <w:name w:val="Text183"/>
                  <w:enabled/>
                  <w:calcOnExit w:val="0"/>
                  <w:textInput/>
                </w:ffData>
              </w:fldChar>
            </w:r>
            <w:r w:rsidR="00AD2C52" w:rsidRPr="00A4192D">
              <w:rPr>
                <w:rFonts w:ascii="Arial" w:hAnsi="Arial" w:cs="Arial"/>
                <w:sz w:val="20"/>
                <w:szCs w:val="20"/>
              </w:rPr>
              <w:instrText xml:space="preserve"> FORMTEXT </w:instrText>
            </w:r>
            <w:r w:rsidR="00AD2C52" w:rsidRPr="00A4192D">
              <w:rPr>
                <w:rFonts w:ascii="Arial" w:hAnsi="Arial" w:cs="Arial"/>
                <w:sz w:val="20"/>
                <w:szCs w:val="20"/>
              </w:rPr>
            </w:r>
            <w:r w:rsidR="00AD2C52" w:rsidRPr="00A4192D">
              <w:rPr>
                <w:rFonts w:ascii="Arial" w:hAnsi="Arial" w:cs="Arial"/>
                <w:sz w:val="20"/>
                <w:szCs w:val="20"/>
              </w:rPr>
              <w:fldChar w:fldCharType="separate"/>
            </w:r>
            <w:r w:rsidR="00AD2C52" w:rsidRPr="00A4192D">
              <w:rPr>
                <w:rFonts w:ascii="Arial" w:eastAsia="Arial Unicode MS" w:hAnsi="Arial" w:cs="Arial"/>
                <w:noProof/>
                <w:sz w:val="20"/>
                <w:szCs w:val="20"/>
              </w:rPr>
              <w:t> </w:t>
            </w:r>
            <w:r w:rsidR="00AD2C52" w:rsidRPr="00A4192D">
              <w:rPr>
                <w:rFonts w:ascii="Arial" w:eastAsia="Arial Unicode MS" w:hAnsi="Arial" w:cs="Arial"/>
                <w:noProof/>
                <w:sz w:val="20"/>
                <w:szCs w:val="20"/>
              </w:rPr>
              <w:t> </w:t>
            </w:r>
            <w:r w:rsidR="00AD2C52" w:rsidRPr="00A4192D">
              <w:rPr>
                <w:rFonts w:ascii="Arial" w:eastAsia="Arial Unicode MS" w:hAnsi="Arial" w:cs="Arial"/>
                <w:noProof/>
                <w:sz w:val="20"/>
                <w:szCs w:val="20"/>
              </w:rPr>
              <w:t> </w:t>
            </w:r>
            <w:r w:rsidR="00AD2C52" w:rsidRPr="00A4192D">
              <w:rPr>
                <w:rFonts w:ascii="Arial" w:eastAsia="Arial Unicode MS" w:hAnsi="Arial" w:cs="Arial"/>
                <w:noProof/>
                <w:sz w:val="20"/>
                <w:szCs w:val="20"/>
              </w:rPr>
              <w:t> </w:t>
            </w:r>
            <w:r w:rsidR="00AD2C52" w:rsidRPr="00A4192D">
              <w:rPr>
                <w:rFonts w:ascii="Arial" w:eastAsia="Arial Unicode MS" w:hAnsi="Arial" w:cs="Arial"/>
                <w:noProof/>
                <w:sz w:val="20"/>
                <w:szCs w:val="20"/>
              </w:rPr>
              <w:t> </w:t>
            </w:r>
            <w:r w:rsidR="00AD2C52" w:rsidRPr="00A4192D">
              <w:rPr>
                <w:rFonts w:ascii="Arial" w:hAnsi="Arial" w:cs="Arial"/>
                <w:sz w:val="20"/>
                <w:szCs w:val="20"/>
              </w:rPr>
              <w:fldChar w:fldCharType="end"/>
            </w:r>
          </w:p>
        </w:tc>
        <w:tc>
          <w:tcPr>
            <w:tcW w:w="5935" w:type="dxa"/>
            <w:gridSpan w:val="2"/>
          </w:tcPr>
          <w:p w14:paraId="1CCAE056" w14:textId="2F54766F" w:rsidR="00D913A1" w:rsidRPr="00C3289B" w:rsidRDefault="00D913A1" w:rsidP="0056593D">
            <w:pPr>
              <w:rPr>
                <w:rFonts w:ascii="Arial" w:hAnsi="Arial" w:cs="Arial"/>
                <w:sz w:val="20"/>
                <w:szCs w:val="20"/>
              </w:rPr>
            </w:pPr>
            <w:r w:rsidRPr="00C3289B">
              <w:rPr>
                <w:rFonts w:ascii="Arial" w:hAnsi="Arial" w:cs="Arial"/>
                <w:sz w:val="20"/>
                <w:szCs w:val="20"/>
              </w:rPr>
              <w:t>AHCA License Number:</w:t>
            </w:r>
            <w:r w:rsidR="00AD4823" w:rsidRPr="00C3289B">
              <w:rPr>
                <w:rFonts w:ascii="Arial" w:hAnsi="Arial" w:cs="Arial"/>
                <w:sz w:val="18"/>
                <w:szCs w:val="18"/>
              </w:rPr>
              <w:t xml:space="preserve"> </w:t>
            </w:r>
            <w:r w:rsidR="00A4192D" w:rsidRPr="00A4192D">
              <w:rPr>
                <w:rFonts w:ascii="Arial" w:hAnsi="Arial" w:cs="Arial"/>
                <w:sz w:val="20"/>
                <w:szCs w:val="20"/>
              </w:rPr>
              <w:fldChar w:fldCharType="begin">
                <w:ffData>
                  <w:name w:val="Text183"/>
                  <w:enabled/>
                  <w:calcOnExit w:val="0"/>
                  <w:textInput/>
                </w:ffData>
              </w:fldChar>
            </w:r>
            <w:r w:rsidR="00A4192D" w:rsidRPr="00A4192D">
              <w:rPr>
                <w:rFonts w:ascii="Arial" w:hAnsi="Arial" w:cs="Arial"/>
                <w:sz w:val="20"/>
                <w:szCs w:val="20"/>
              </w:rPr>
              <w:instrText xml:space="preserve"> FORMTEXT </w:instrText>
            </w:r>
            <w:r w:rsidR="00A4192D" w:rsidRPr="00A4192D">
              <w:rPr>
                <w:rFonts w:ascii="Arial" w:hAnsi="Arial" w:cs="Arial"/>
                <w:sz w:val="20"/>
                <w:szCs w:val="20"/>
              </w:rPr>
            </w:r>
            <w:r w:rsidR="00A4192D" w:rsidRPr="00A4192D">
              <w:rPr>
                <w:rFonts w:ascii="Arial" w:hAnsi="Arial" w:cs="Arial"/>
                <w:sz w:val="20"/>
                <w:szCs w:val="20"/>
              </w:rPr>
              <w:fldChar w:fldCharType="separate"/>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hAnsi="Arial" w:cs="Arial"/>
                <w:sz w:val="20"/>
                <w:szCs w:val="20"/>
              </w:rPr>
              <w:fldChar w:fldCharType="end"/>
            </w:r>
          </w:p>
        </w:tc>
      </w:tr>
      <w:tr w:rsidR="00AD4823" w:rsidRPr="00C3289B" w14:paraId="4FAB1BD1" w14:textId="77777777" w:rsidTr="000B4EEE">
        <w:tc>
          <w:tcPr>
            <w:tcW w:w="10790" w:type="dxa"/>
            <w:gridSpan w:val="5"/>
          </w:tcPr>
          <w:p w14:paraId="635504EE" w14:textId="72D49FF5" w:rsidR="00AD4823" w:rsidRPr="00C3289B" w:rsidRDefault="00AD4823" w:rsidP="0056593D">
            <w:pPr>
              <w:rPr>
                <w:rFonts w:ascii="Arial" w:hAnsi="Arial" w:cs="Arial"/>
                <w:sz w:val="18"/>
                <w:szCs w:val="18"/>
              </w:rPr>
            </w:pPr>
            <w:r w:rsidRPr="00C3289B">
              <w:rPr>
                <w:rFonts w:ascii="Arial" w:hAnsi="Arial" w:cs="Arial"/>
                <w:sz w:val="20"/>
                <w:szCs w:val="20"/>
              </w:rPr>
              <w:t>Facility Name:</w:t>
            </w:r>
            <w:r w:rsidRPr="00C3289B">
              <w:rPr>
                <w:rFonts w:ascii="Arial" w:hAnsi="Arial" w:cs="Arial"/>
                <w:sz w:val="18"/>
                <w:szCs w:val="18"/>
              </w:rPr>
              <w:t xml:space="preserve"> </w:t>
            </w:r>
            <w:r w:rsidR="00A4192D" w:rsidRPr="00A4192D">
              <w:rPr>
                <w:rFonts w:ascii="Arial" w:hAnsi="Arial" w:cs="Arial"/>
                <w:sz w:val="20"/>
                <w:szCs w:val="20"/>
              </w:rPr>
              <w:fldChar w:fldCharType="begin">
                <w:ffData>
                  <w:name w:val="Text183"/>
                  <w:enabled/>
                  <w:calcOnExit w:val="0"/>
                  <w:textInput/>
                </w:ffData>
              </w:fldChar>
            </w:r>
            <w:r w:rsidR="00A4192D" w:rsidRPr="00A4192D">
              <w:rPr>
                <w:rFonts w:ascii="Arial" w:hAnsi="Arial" w:cs="Arial"/>
                <w:sz w:val="20"/>
                <w:szCs w:val="20"/>
              </w:rPr>
              <w:instrText xml:space="preserve"> FORMTEXT </w:instrText>
            </w:r>
            <w:r w:rsidR="00A4192D" w:rsidRPr="00A4192D">
              <w:rPr>
                <w:rFonts w:ascii="Arial" w:hAnsi="Arial" w:cs="Arial"/>
                <w:sz w:val="20"/>
                <w:szCs w:val="20"/>
              </w:rPr>
            </w:r>
            <w:r w:rsidR="00A4192D" w:rsidRPr="00A4192D">
              <w:rPr>
                <w:rFonts w:ascii="Arial" w:hAnsi="Arial" w:cs="Arial"/>
                <w:sz w:val="20"/>
                <w:szCs w:val="20"/>
              </w:rPr>
              <w:fldChar w:fldCharType="separate"/>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hAnsi="Arial" w:cs="Arial"/>
                <w:sz w:val="20"/>
                <w:szCs w:val="20"/>
              </w:rPr>
              <w:fldChar w:fldCharType="end"/>
            </w:r>
          </w:p>
        </w:tc>
      </w:tr>
      <w:tr w:rsidR="00AD4823" w:rsidRPr="00C3289B" w14:paraId="5543BD4A" w14:textId="77777777" w:rsidTr="004E76A6">
        <w:tc>
          <w:tcPr>
            <w:tcW w:w="10790" w:type="dxa"/>
            <w:gridSpan w:val="5"/>
          </w:tcPr>
          <w:p w14:paraId="0D356A82" w14:textId="6B5A03AC" w:rsidR="00AD4823" w:rsidRPr="00C3289B" w:rsidRDefault="00AD4823" w:rsidP="0056593D">
            <w:pPr>
              <w:rPr>
                <w:rFonts w:ascii="Arial" w:hAnsi="Arial" w:cs="Arial"/>
                <w:sz w:val="18"/>
                <w:szCs w:val="18"/>
              </w:rPr>
            </w:pPr>
            <w:r w:rsidRPr="00C3289B">
              <w:rPr>
                <w:rFonts w:ascii="Arial" w:hAnsi="Arial" w:cs="Arial"/>
                <w:sz w:val="20"/>
                <w:szCs w:val="20"/>
              </w:rPr>
              <w:t>Facility Street Address:</w:t>
            </w:r>
            <w:r w:rsidRPr="00C3289B">
              <w:rPr>
                <w:rFonts w:ascii="Arial" w:hAnsi="Arial" w:cs="Arial"/>
                <w:sz w:val="18"/>
                <w:szCs w:val="18"/>
              </w:rPr>
              <w:t xml:space="preserve"> </w:t>
            </w:r>
            <w:r w:rsidR="00A4192D" w:rsidRPr="00A4192D">
              <w:rPr>
                <w:rFonts w:ascii="Arial" w:hAnsi="Arial" w:cs="Arial"/>
                <w:sz w:val="20"/>
                <w:szCs w:val="20"/>
              </w:rPr>
              <w:fldChar w:fldCharType="begin">
                <w:ffData>
                  <w:name w:val="Text183"/>
                  <w:enabled/>
                  <w:calcOnExit w:val="0"/>
                  <w:textInput/>
                </w:ffData>
              </w:fldChar>
            </w:r>
            <w:r w:rsidR="00A4192D" w:rsidRPr="00A4192D">
              <w:rPr>
                <w:rFonts w:ascii="Arial" w:hAnsi="Arial" w:cs="Arial"/>
                <w:sz w:val="20"/>
                <w:szCs w:val="20"/>
              </w:rPr>
              <w:instrText xml:space="preserve"> FORMTEXT </w:instrText>
            </w:r>
            <w:r w:rsidR="00A4192D" w:rsidRPr="00A4192D">
              <w:rPr>
                <w:rFonts w:ascii="Arial" w:hAnsi="Arial" w:cs="Arial"/>
                <w:sz w:val="20"/>
                <w:szCs w:val="20"/>
              </w:rPr>
            </w:r>
            <w:r w:rsidR="00A4192D" w:rsidRPr="00A4192D">
              <w:rPr>
                <w:rFonts w:ascii="Arial" w:hAnsi="Arial" w:cs="Arial"/>
                <w:sz w:val="20"/>
                <w:szCs w:val="20"/>
              </w:rPr>
              <w:fldChar w:fldCharType="separate"/>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hAnsi="Arial" w:cs="Arial"/>
                <w:sz w:val="20"/>
                <w:szCs w:val="20"/>
              </w:rPr>
              <w:fldChar w:fldCharType="end"/>
            </w:r>
          </w:p>
        </w:tc>
      </w:tr>
      <w:tr w:rsidR="00D913A1" w:rsidRPr="00C3289B" w14:paraId="11906085" w14:textId="77777777" w:rsidTr="007A33F3">
        <w:tc>
          <w:tcPr>
            <w:tcW w:w="10790" w:type="dxa"/>
            <w:gridSpan w:val="5"/>
            <w:shd w:val="clear" w:color="auto" w:fill="DEEAF6" w:themeFill="accent5" w:themeFillTint="33"/>
          </w:tcPr>
          <w:p w14:paraId="6255D319" w14:textId="479F6A6C" w:rsidR="00D913A1" w:rsidRPr="00C3289B" w:rsidRDefault="00AD4823" w:rsidP="0056593D">
            <w:pPr>
              <w:rPr>
                <w:rFonts w:ascii="Arial" w:hAnsi="Arial" w:cs="Arial"/>
                <w:sz w:val="20"/>
                <w:szCs w:val="20"/>
              </w:rPr>
            </w:pPr>
            <w:r w:rsidRPr="00C3289B">
              <w:rPr>
                <w:rFonts w:ascii="Arial" w:hAnsi="Arial" w:cs="Arial"/>
                <w:sz w:val="20"/>
                <w:szCs w:val="20"/>
              </w:rPr>
              <w:t>P</w:t>
            </w:r>
            <w:r w:rsidR="00D913A1" w:rsidRPr="00C3289B">
              <w:rPr>
                <w:rFonts w:ascii="Arial" w:hAnsi="Arial" w:cs="Arial"/>
                <w:sz w:val="20"/>
                <w:szCs w:val="20"/>
              </w:rPr>
              <w:t xml:space="preserve">erson to be contacted </w:t>
            </w:r>
            <w:r w:rsidRPr="00C3289B">
              <w:rPr>
                <w:rFonts w:ascii="Arial" w:hAnsi="Arial" w:cs="Arial"/>
                <w:sz w:val="20"/>
                <w:szCs w:val="20"/>
              </w:rPr>
              <w:t>about</w:t>
            </w:r>
            <w:r w:rsidR="00D913A1" w:rsidRPr="00C3289B">
              <w:rPr>
                <w:rFonts w:ascii="Arial" w:hAnsi="Arial" w:cs="Arial"/>
                <w:sz w:val="20"/>
                <w:szCs w:val="20"/>
              </w:rPr>
              <w:t xml:space="preserve"> this submission:</w:t>
            </w:r>
          </w:p>
        </w:tc>
      </w:tr>
      <w:tr w:rsidR="0056593D" w:rsidRPr="00C3289B" w14:paraId="3A1F236A" w14:textId="77777777" w:rsidTr="00AD4823">
        <w:tc>
          <w:tcPr>
            <w:tcW w:w="5305" w:type="dxa"/>
            <w:gridSpan w:val="4"/>
          </w:tcPr>
          <w:p w14:paraId="6AD37A26" w14:textId="287B6698" w:rsidR="0056593D" w:rsidRPr="00C3289B" w:rsidRDefault="0056593D" w:rsidP="0056593D">
            <w:pPr>
              <w:rPr>
                <w:rFonts w:ascii="Arial" w:hAnsi="Arial" w:cs="Arial"/>
                <w:sz w:val="20"/>
                <w:szCs w:val="20"/>
              </w:rPr>
            </w:pPr>
            <w:r w:rsidRPr="00C3289B">
              <w:rPr>
                <w:rFonts w:ascii="Arial" w:hAnsi="Arial" w:cs="Arial"/>
                <w:sz w:val="20"/>
                <w:szCs w:val="20"/>
              </w:rPr>
              <w:t>Name:</w:t>
            </w:r>
            <w:r w:rsidR="00AD4823" w:rsidRPr="00C3289B">
              <w:rPr>
                <w:rFonts w:ascii="Arial" w:hAnsi="Arial" w:cs="Arial"/>
                <w:sz w:val="18"/>
                <w:szCs w:val="18"/>
              </w:rPr>
              <w:t xml:space="preserve"> </w:t>
            </w:r>
            <w:r w:rsidR="00A4192D" w:rsidRPr="00A4192D">
              <w:rPr>
                <w:rFonts w:ascii="Arial" w:hAnsi="Arial" w:cs="Arial"/>
                <w:sz w:val="20"/>
                <w:szCs w:val="20"/>
              </w:rPr>
              <w:fldChar w:fldCharType="begin">
                <w:ffData>
                  <w:name w:val="Text183"/>
                  <w:enabled/>
                  <w:calcOnExit w:val="0"/>
                  <w:textInput/>
                </w:ffData>
              </w:fldChar>
            </w:r>
            <w:r w:rsidR="00A4192D" w:rsidRPr="00A4192D">
              <w:rPr>
                <w:rFonts w:ascii="Arial" w:hAnsi="Arial" w:cs="Arial"/>
                <w:sz w:val="20"/>
                <w:szCs w:val="20"/>
              </w:rPr>
              <w:instrText xml:space="preserve"> FORMTEXT </w:instrText>
            </w:r>
            <w:r w:rsidR="00A4192D" w:rsidRPr="00A4192D">
              <w:rPr>
                <w:rFonts w:ascii="Arial" w:hAnsi="Arial" w:cs="Arial"/>
                <w:sz w:val="20"/>
                <w:szCs w:val="20"/>
              </w:rPr>
            </w:r>
            <w:r w:rsidR="00A4192D" w:rsidRPr="00A4192D">
              <w:rPr>
                <w:rFonts w:ascii="Arial" w:hAnsi="Arial" w:cs="Arial"/>
                <w:sz w:val="20"/>
                <w:szCs w:val="20"/>
              </w:rPr>
              <w:fldChar w:fldCharType="separate"/>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hAnsi="Arial" w:cs="Arial"/>
                <w:sz w:val="20"/>
                <w:szCs w:val="20"/>
              </w:rPr>
              <w:fldChar w:fldCharType="end"/>
            </w:r>
          </w:p>
        </w:tc>
        <w:tc>
          <w:tcPr>
            <w:tcW w:w="5485" w:type="dxa"/>
          </w:tcPr>
          <w:p w14:paraId="4E01E79C" w14:textId="627A9C1E" w:rsidR="0056593D" w:rsidRPr="00C3289B" w:rsidRDefault="00AD4823" w:rsidP="0056593D">
            <w:pPr>
              <w:rPr>
                <w:rFonts w:ascii="Arial" w:hAnsi="Arial" w:cs="Arial"/>
                <w:sz w:val="20"/>
                <w:szCs w:val="20"/>
              </w:rPr>
            </w:pPr>
            <w:r w:rsidRPr="00C3289B">
              <w:rPr>
                <w:rFonts w:ascii="Arial" w:hAnsi="Arial" w:cs="Arial"/>
                <w:sz w:val="20"/>
                <w:szCs w:val="20"/>
              </w:rPr>
              <w:t>Title:</w:t>
            </w:r>
            <w:r w:rsidR="00475F1A" w:rsidRPr="00C3289B">
              <w:rPr>
                <w:rFonts w:ascii="Arial" w:hAnsi="Arial" w:cs="Arial"/>
                <w:sz w:val="18"/>
                <w:szCs w:val="18"/>
              </w:rPr>
              <w:t xml:space="preserve"> </w:t>
            </w:r>
            <w:r w:rsidR="00A4192D" w:rsidRPr="00A4192D">
              <w:rPr>
                <w:rFonts w:ascii="Arial" w:hAnsi="Arial" w:cs="Arial"/>
                <w:sz w:val="20"/>
                <w:szCs w:val="20"/>
              </w:rPr>
              <w:fldChar w:fldCharType="begin">
                <w:ffData>
                  <w:name w:val="Text183"/>
                  <w:enabled/>
                  <w:calcOnExit w:val="0"/>
                  <w:textInput/>
                </w:ffData>
              </w:fldChar>
            </w:r>
            <w:r w:rsidR="00A4192D" w:rsidRPr="00A4192D">
              <w:rPr>
                <w:rFonts w:ascii="Arial" w:hAnsi="Arial" w:cs="Arial"/>
                <w:sz w:val="20"/>
                <w:szCs w:val="20"/>
              </w:rPr>
              <w:instrText xml:space="preserve"> FORMTEXT </w:instrText>
            </w:r>
            <w:r w:rsidR="00A4192D" w:rsidRPr="00A4192D">
              <w:rPr>
                <w:rFonts w:ascii="Arial" w:hAnsi="Arial" w:cs="Arial"/>
                <w:sz w:val="20"/>
                <w:szCs w:val="20"/>
              </w:rPr>
            </w:r>
            <w:r w:rsidR="00A4192D" w:rsidRPr="00A4192D">
              <w:rPr>
                <w:rFonts w:ascii="Arial" w:hAnsi="Arial" w:cs="Arial"/>
                <w:sz w:val="20"/>
                <w:szCs w:val="20"/>
              </w:rPr>
              <w:fldChar w:fldCharType="separate"/>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hAnsi="Arial" w:cs="Arial"/>
                <w:sz w:val="20"/>
                <w:szCs w:val="20"/>
              </w:rPr>
              <w:fldChar w:fldCharType="end"/>
            </w:r>
          </w:p>
        </w:tc>
      </w:tr>
      <w:tr w:rsidR="0056593D" w:rsidRPr="00C3289B" w14:paraId="00B7897C" w14:textId="77777777" w:rsidTr="00AD4823">
        <w:tc>
          <w:tcPr>
            <w:tcW w:w="5305" w:type="dxa"/>
            <w:gridSpan w:val="4"/>
          </w:tcPr>
          <w:p w14:paraId="579E67E2" w14:textId="189DD2B2" w:rsidR="0056593D" w:rsidRPr="00C3289B" w:rsidRDefault="00AD4823" w:rsidP="0056593D">
            <w:pPr>
              <w:rPr>
                <w:rFonts w:ascii="Arial" w:hAnsi="Arial" w:cs="Arial"/>
                <w:sz w:val="20"/>
                <w:szCs w:val="20"/>
              </w:rPr>
            </w:pPr>
            <w:r w:rsidRPr="00C3289B">
              <w:rPr>
                <w:rFonts w:ascii="Arial" w:hAnsi="Arial" w:cs="Arial"/>
                <w:sz w:val="20"/>
                <w:szCs w:val="20"/>
              </w:rPr>
              <w:t>Phone:</w:t>
            </w:r>
            <w:r w:rsidRPr="00C3289B">
              <w:rPr>
                <w:rFonts w:ascii="Arial" w:hAnsi="Arial" w:cs="Arial"/>
                <w:sz w:val="18"/>
                <w:szCs w:val="18"/>
              </w:rPr>
              <w:t xml:space="preserve"> </w:t>
            </w:r>
            <w:r w:rsidR="00A4192D" w:rsidRPr="00A4192D">
              <w:rPr>
                <w:rFonts w:ascii="Arial" w:hAnsi="Arial" w:cs="Arial"/>
                <w:sz w:val="20"/>
                <w:szCs w:val="20"/>
              </w:rPr>
              <w:fldChar w:fldCharType="begin">
                <w:ffData>
                  <w:name w:val="Text183"/>
                  <w:enabled/>
                  <w:calcOnExit w:val="0"/>
                  <w:textInput/>
                </w:ffData>
              </w:fldChar>
            </w:r>
            <w:r w:rsidR="00A4192D" w:rsidRPr="00A4192D">
              <w:rPr>
                <w:rFonts w:ascii="Arial" w:hAnsi="Arial" w:cs="Arial"/>
                <w:sz w:val="20"/>
                <w:szCs w:val="20"/>
              </w:rPr>
              <w:instrText xml:space="preserve"> FORMTEXT </w:instrText>
            </w:r>
            <w:r w:rsidR="00A4192D" w:rsidRPr="00A4192D">
              <w:rPr>
                <w:rFonts w:ascii="Arial" w:hAnsi="Arial" w:cs="Arial"/>
                <w:sz w:val="20"/>
                <w:szCs w:val="20"/>
              </w:rPr>
            </w:r>
            <w:r w:rsidR="00A4192D" w:rsidRPr="00A4192D">
              <w:rPr>
                <w:rFonts w:ascii="Arial" w:hAnsi="Arial" w:cs="Arial"/>
                <w:sz w:val="20"/>
                <w:szCs w:val="20"/>
              </w:rPr>
              <w:fldChar w:fldCharType="separate"/>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hAnsi="Arial" w:cs="Arial"/>
                <w:sz w:val="20"/>
                <w:szCs w:val="20"/>
              </w:rPr>
              <w:fldChar w:fldCharType="end"/>
            </w:r>
          </w:p>
        </w:tc>
        <w:tc>
          <w:tcPr>
            <w:tcW w:w="5485" w:type="dxa"/>
          </w:tcPr>
          <w:p w14:paraId="730422CA" w14:textId="125F015A" w:rsidR="0056593D" w:rsidRPr="00C3289B" w:rsidRDefault="00AD4823" w:rsidP="0056593D">
            <w:pPr>
              <w:rPr>
                <w:rFonts w:ascii="Arial" w:hAnsi="Arial" w:cs="Arial"/>
                <w:sz w:val="20"/>
                <w:szCs w:val="20"/>
              </w:rPr>
            </w:pPr>
            <w:r w:rsidRPr="00C3289B">
              <w:rPr>
                <w:rFonts w:ascii="Arial" w:hAnsi="Arial" w:cs="Arial"/>
                <w:sz w:val="20"/>
                <w:szCs w:val="20"/>
              </w:rPr>
              <w:t>Email Address:</w:t>
            </w:r>
            <w:r w:rsidRPr="00C3289B">
              <w:rPr>
                <w:rFonts w:ascii="Arial" w:hAnsi="Arial" w:cs="Arial"/>
                <w:sz w:val="18"/>
                <w:szCs w:val="18"/>
              </w:rPr>
              <w:t xml:space="preserve"> </w:t>
            </w:r>
            <w:r w:rsidR="00A4192D" w:rsidRPr="00A4192D">
              <w:rPr>
                <w:rFonts w:ascii="Arial" w:hAnsi="Arial" w:cs="Arial"/>
                <w:sz w:val="20"/>
                <w:szCs w:val="20"/>
              </w:rPr>
              <w:fldChar w:fldCharType="begin">
                <w:ffData>
                  <w:name w:val="Text183"/>
                  <w:enabled/>
                  <w:calcOnExit w:val="0"/>
                  <w:textInput/>
                </w:ffData>
              </w:fldChar>
            </w:r>
            <w:r w:rsidR="00A4192D" w:rsidRPr="00A4192D">
              <w:rPr>
                <w:rFonts w:ascii="Arial" w:hAnsi="Arial" w:cs="Arial"/>
                <w:sz w:val="20"/>
                <w:szCs w:val="20"/>
              </w:rPr>
              <w:instrText xml:space="preserve"> FORMTEXT </w:instrText>
            </w:r>
            <w:r w:rsidR="00A4192D" w:rsidRPr="00A4192D">
              <w:rPr>
                <w:rFonts w:ascii="Arial" w:hAnsi="Arial" w:cs="Arial"/>
                <w:sz w:val="20"/>
                <w:szCs w:val="20"/>
              </w:rPr>
            </w:r>
            <w:r w:rsidR="00A4192D" w:rsidRPr="00A4192D">
              <w:rPr>
                <w:rFonts w:ascii="Arial" w:hAnsi="Arial" w:cs="Arial"/>
                <w:sz w:val="20"/>
                <w:szCs w:val="20"/>
              </w:rPr>
              <w:fldChar w:fldCharType="separate"/>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eastAsia="Arial Unicode MS" w:hAnsi="Arial" w:cs="Arial"/>
                <w:noProof/>
                <w:sz w:val="20"/>
                <w:szCs w:val="20"/>
              </w:rPr>
              <w:t> </w:t>
            </w:r>
            <w:r w:rsidR="00A4192D" w:rsidRPr="00A4192D">
              <w:rPr>
                <w:rFonts w:ascii="Arial" w:hAnsi="Arial" w:cs="Arial"/>
                <w:sz w:val="20"/>
                <w:szCs w:val="20"/>
              </w:rPr>
              <w:fldChar w:fldCharType="end"/>
            </w:r>
          </w:p>
        </w:tc>
      </w:tr>
    </w:tbl>
    <w:p w14:paraId="10269868" w14:textId="77777777" w:rsidR="00A9656B" w:rsidRPr="00C3289B" w:rsidRDefault="00A9656B" w:rsidP="00A9656B">
      <w:pPr>
        <w:rPr>
          <w:rFonts w:ascii="Arial" w:hAnsi="Arial" w:cs="Arial"/>
          <w:sz w:val="20"/>
          <w:szCs w:val="20"/>
        </w:rPr>
      </w:pPr>
    </w:p>
    <w:tbl>
      <w:tblPr>
        <w:tblStyle w:val="TableGrid"/>
        <w:tblW w:w="0" w:type="auto"/>
        <w:tblLook w:val="04A0" w:firstRow="1" w:lastRow="0" w:firstColumn="1" w:lastColumn="0" w:noHBand="0" w:noVBand="1"/>
      </w:tblPr>
      <w:tblGrid>
        <w:gridCol w:w="8725"/>
        <w:gridCol w:w="2065"/>
      </w:tblGrid>
      <w:tr w:rsidR="00EC4FD2" w:rsidRPr="00C3289B" w14:paraId="6B533A3C" w14:textId="77777777" w:rsidTr="00DC64B0">
        <w:tc>
          <w:tcPr>
            <w:tcW w:w="8725" w:type="dxa"/>
            <w:shd w:val="clear" w:color="auto" w:fill="DEEAF6" w:themeFill="accent5" w:themeFillTint="33"/>
            <w:vAlign w:val="center"/>
          </w:tcPr>
          <w:p w14:paraId="3D161481" w14:textId="1EA8316C" w:rsidR="00EC4FD2" w:rsidRPr="00C3289B" w:rsidRDefault="00EC4FD2" w:rsidP="00995D4E">
            <w:pPr>
              <w:rPr>
                <w:rFonts w:ascii="Arial" w:hAnsi="Arial" w:cs="Arial"/>
                <w:b/>
                <w:bCs/>
                <w:sz w:val="28"/>
                <w:szCs w:val="28"/>
              </w:rPr>
            </w:pPr>
            <w:r w:rsidRPr="00C3289B">
              <w:rPr>
                <w:rFonts w:ascii="Arial" w:hAnsi="Arial" w:cs="Arial"/>
                <w:b/>
                <w:bCs/>
                <w:sz w:val="28"/>
                <w:szCs w:val="28"/>
              </w:rPr>
              <w:t xml:space="preserve">Planning Criteria </w:t>
            </w:r>
          </w:p>
        </w:tc>
        <w:tc>
          <w:tcPr>
            <w:tcW w:w="2065" w:type="dxa"/>
            <w:shd w:val="clear" w:color="auto" w:fill="DEEAF6" w:themeFill="accent5" w:themeFillTint="33"/>
          </w:tcPr>
          <w:p w14:paraId="4FB7DD1E" w14:textId="77777777" w:rsidR="00995D4E" w:rsidRPr="00C3289B" w:rsidRDefault="00EC4FD2" w:rsidP="00A9656B">
            <w:pPr>
              <w:rPr>
                <w:rFonts w:ascii="Arial" w:hAnsi="Arial" w:cs="Arial"/>
                <w:b/>
                <w:bCs/>
                <w:sz w:val="28"/>
                <w:szCs w:val="28"/>
              </w:rPr>
            </w:pPr>
            <w:r w:rsidRPr="00C3289B">
              <w:rPr>
                <w:rFonts w:ascii="Arial" w:hAnsi="Arial" w:cs="Arial"/>
                <w:b/>
                <w:bCs/>
                <w:sz w:val="28"/>
                <w:szCs w:val="28"/>
              </w:rPr>
              <w:t xml:space="preserve">Location </w:t>
            </w:r>
          </w:p>
          <w:p w14:paraId="131D6FB5" w14:textId="0F7A9805" w:rsidR="00EC4FD2" w:rsidRPr="00DC64B0" w:rsidRDefault="00EC4FD2" w:rsidP="00A9656B">
            <w:pPr>
              <w:rPr>
                <w:rFonts w:ascii="Arial" w:hAnsi="Arial" w:cs="Arial"/>
                <w:b/>
                <w:bCs/>
                <w:sz w:val="16"/>
                <w:szCs w:val="16"/>
              </w:rPr>
            </w:pPr>
            <w:r w:rsidRPr="00DC64B0">
              <w:rPr>
                <w:rFonts w:ascii="Arial" w:hAnsi="Arial" w:cs="Arial"/>
                <w:b/>
                <w:bCs/>
                <w:sz w:val="16"/>
                <w:szCs w:val="16"/>
              </w:rPr>
              <w:t xml:space="preserve">(note the page and paragraph of the criteria in your </w:t>
            </w:r>
            <w:r w:rsidR="001A09E9">
              <w:rPr>
                <w:rFonts w:ascii="Arial" w:hAnsi="Arial" w:cs="Arial"/>
                <w:b/>
                <w:bCs/>
                <w:sz w:val="16"/>
                <w:szCs w:val="16"/>
              </w:rPr>
              <w:t>P</w:t>
            </w:r>
            <w:r w:rsidRPr="00DC64B0">
              <w:rPr>
                <w:rFonts w:ascii="Arial" w:hAnsi="Arial" w:cs="Arial"/>
                <w:b/>
                <w:bCs/>
                <w:sz w:val="16"/>
                <w:szCs w:val="16"/>
              </w:rPr>
              <w:t>lan)</w:t>
            </w:r>
          </w:p>
        </w:tc>
      </w:tr>
      <w:tr w:rsidR="00F27D1F" w:rsidRPr="00C3289B" w14:paraId="1BE698D7" w14:textId="77777777" w:rsidTr="00AB4085">
        <w:tc>
          <w:tcPr>
            <w:tcW w:w="10790" w:type="dxa"/>
            <w:gridSpan w:val="2"/>
            <w:shd w:val="clear" w:color="auto" w:fill="FBFDE7"/>
            <w:vAlign w:val="center"/>
          </w:tcPr>
          <w:p w14:paraId="653A13C6" w14:textId="77777777" w:rsidR="001C35B0" w:rsidRDefault="001C35B0" w:rsidP="001C35B0">
            <w:pPr>
              <w:rPr>
                <w:rFonts w:ascii="Arial" w:hAnsi="Arial" w:cs="Arial"/>
                <w:b/>
                <w:bCs/>
                <w:sz w:val="20"/>
                <w:szCs w:val="20"/>
              </w:rPr>
            </w:pPr>
          </w:p>
          <w:p w14:paraId="2BF850FC" w14:textId="02C208AD" w:rsidR="00F27D1F" w:rsidRDefault="00F27D1F" w:rsidP="001C35B0">
            <w:pPr>
              <w:rPr>
                <w:rFonts w:ascii="Arial" w:hAnsi="Arial" w:cs="Arial"/>
                <w:b/>
                <w:bCs/>
                <w:sz w:val="20"/>
                <w:szCs w:val="20"/>
              </w:rPr>
            </w:pPr>
            <w:r w:rsidRPr="00C3289B">
              <w:rPr>
                <w:rFonts w:ascii="Arial" w:hAnsi="Arial" w:cs="Arial"/>
                <w:b/>
                <w:bCs/>
                <w:sz w:val="20"/>
                <w:szCs w:val="20"/>
              </w:rPr>
              <w:t xml:space="preserve">1. </w:t>
            </w:r>
            <w:r w:rsidR="00723127" w:rsidRPr="00C3289B">
              <w:rPr>
                <w:rFonts w:ascii="Arial" w:hAnsi="Arial" w:cs="Arial"/>
                <w:b/>
                <w:bCs/>
                <w:sz w:val="20"/>
                <w:szCs w:val="20"/>
              </w:rPr>
              <w:t xml:space="preserve">INTRODUCTION </w:t>
            </w:r>
            <w:r w:rsidRPr="00723127">
              <w:rPr>
                <w:rFonts w:ascii="Arial" w:hAnsi="Arial" w:cs="Arial"/>
                <w:sz w:val="20"/>
                <w:szCs w:val="20"/>
              </w:rPr>
              <w:t xml:space="preserve">– Provide basic information about the </w:t>
            </w:r>
            <w:r w:rsidR="001A09E9">
              <w:rPr>
                <w:rFonts w:ascii="Arial" w:hAnsi="Arial" w:cs="Arial"/>
                <w:sz w:val="20"/>
                <w:szCs w:val="20"/>
              </w:rPr>
              <w:t>P</w:t>
            </w:r>
            <w:r w:rsidRPr="00723127">
              <w:rPr>
                <w:rFonts w:ascii="Arial" w:hAnsi="Arial" w:cs="Arial"/>
                <w:sz w:val="20"/>
                <w:szCs w:val="20"/>
              </w:rPr>
              <w:t>lan and the facility.</w:t>
            </w:r>
          </w:p>
          <w:p w14:paraId="2DCC9115" w14:textId="4EDDE82D" w:rsidR="000137DF" w:rsidRPr="00C3289B" w:rsidRDefault="000137DF" w:rsidP="001C35B0">
            <w:pPr>
              <w:rPr>
                <w:rFonts w:ascii="Arial" w:hAnsi="Arial" w:cs="Arial"/>
                <w:sz w:val="20"/>
                <w:szCs w:val="20"/>
              </w:rPr>
            </w:pPr>
          </w:p>
        </w:tc>
      </w:tr>
      <w:tr w:rsidR="00D37833" w:rsidRPr="00C3289B" w14:paraId="7F3A44E4" w14:textId="77777777" w:rsidTr="00402A89">
        <w:tc>
          <w:tcPr>
            <w:tcW w:w="8725" w:type="dxa"/>
            <w:shd w:val="clear" w:color="auto" w:fill="F2F2F2" w:themeFill="background1" w:themeFillShade="F2"/>
          </w:tcPr>
          <w:p w14:paraId="78822B25" w14:textId="36D0DF39" w:rsidR="00D37833" w:rsidRPr="00C3289B" w:rsidRDefault="00D37833" w:rsidP="00D37833">
            <w:pPr>
              <w:rPr>
                <w:rFonts w:ascii="Arial" w:hAnsi="Arial" w:cs="Arial"/>
                <w:sz w:val="20"/>
                <w:szCs w:val="20"/>
              </w:rPr>
            </w:pPr>
            <w:r w:rsidRPr="005B0191">
              <w:rPr>
                <w:rFonts w:ascii="Arial" w:hAnsi="Arial" w:cs="Arial"/>
                <w:b/>
                <w:bCs/>
                <w:sz w:val="20"/>
                <w:szCs w:val="20"/>
              </w:rPr>
              <w:t>1.1</w:t>
            </w:r>
            <w:r w:rsidRPr="00C3289B">
              <w:rPr>
                <w:rFonts w:ascii="Arial" w:hAnsi="Arial" w:cs="Arial"/>
                <w:sz w:val="20"/>
                <w:szCs w:val="20"/>
              </w:rPr>
              <w:t xml:space="preserve"> Table of Contents</w:t>
            </w:r>
          </w:p>
        </w:tc>
        <w:tc>
          <w:tcPr>
            <w:tcW w:w="2065" w:type="dxa"/>
            <w:shd w:val="clear" w:color="auto" w:fill="F2F2F2" w:themeFill="background1" w:themeFillShade="F2"/>
          </w:tcPr>
          <w:p w14:paraId="34BE2FBD" w14:textId="6B6871C3"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17E8C785" w14:textId="77777777" w:rsidTr="00402A89">
        <w:tc>
          <w:tcPr>
            <w:tcW w:w="8725" w:type="dxa"/>
            <w:shd w:val="clear" w:color="auto" w:fill="F2F2F2" w:themeFill="background1" w:themeFillShade="F2"/>
          </w:tcPr>
          <w:p w14:paraId="7971D9DB" w14:textId="40555C6F" w:rsidR="00D37833" w:rsidRPr="00C3289B" w:rsidRDefault="00D37833" w:rsidP="00D37833">
            <w:pPr>
              <w:rPr>
                <w:rFonts w:ascii="Arial" w:hAnsi="Arial" w:cs="Arial"/>
                <w:sz w:val="20"/>
                <w:szCs w:val="20"/>
              </w:rPr>
            </w:pPr>
            <w:r w:rsidRPr="005B0191">
              <w:rPr>
                <w:rFonts w:ascii="Arial" w:hAnsi="Arial" w:cs="Arial"/>
                <w:b/>
                <w:bCs/>
                <w:sz w:val="20"/>
                <w:szCs w:val="20"/>
              </w:rPr>
              <w:t>1.2</w:t>
            </w:r>
            <w:r w:rsidRPr="00C3289B">
              <w:rPr>
                <w:rFonts w:ascii="Arial" w:hAnsi="Arial" w:cs="Arial"/>
                <w:sz w:val="20"/>
                <w:szCs w:val="20"/>
              </w:rPr>
              <w:t xml:space="preserve"> Plan Approval Record</w:t>
            </w:r>
          </w:p>
        </w:tc>
        <w:tc>
          <w:tcPr>
            <w:tcW w:w="2065" w:type="dxa"/>
            <w:shd w:val="clear" w:color="auto" w:fill="F2F2F2" w:themeFill="background1" w:themeFillShade="F2"/>
          </w:tcPr>
          <w:p w14:paraId="1FBFB0A7" w14:textId="7D2F06FA"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17FF45CF" w14:textId="77777777" w:rsidTr="00DC64B0">
        <w:tc>
          <w:tcPr>
            <w:tcW w:w="8725" w:type="dxa"/>
          </w:tcPr>
          <w:p w14:paraId="583AEC6B" w14:textId="746C4C80" w:rsidR="00D37833" w:rsidRPr="00C3289B" w:rsidRDefault="00D37833" w:rsidP="00D37833">
            <w:pPr>
              <w:rPr>
                <w:rFonts w:ascii="Arial" w:hAnsi="Arial" w:cs="Arial"/>
                <w:sz w:val="20"/>
                <w:szCs w:val="20"/>
              </w:rPr>
            </w:pPr>
            <w:r>
              <w:rPr>
                <w:rFonts w:ascii="Arial" w:hAnsi="Arial" w:cs="Arial"/>
                <w:sz w:val="20"/>
                <w:szCs w:val="20"/>
              </w:rPr>
              <w:t xml:space="preserve">   </w:t>
            </w:r>
            <w:r w:rsidRPr="005B0191">
              <w:rPr>
                <w:rFonts w:ascii="Arial" w:hAnsi="Arial" w:cs="Arial"/>
                <w:b/>
                <w:bCs/>
                <w:sz w:val="20"/>
                <w:szCs w:val="20"/>
              </w:rPr>
              <w:t>1.2.1</w:t>
            </w:r>
            <w:r w:rsidRPr="00C3289B">
              <w:rPr>
                <w:rFonts w:ascii="Arial" w:hAnsi="Arial" w:cs="Arial"/>
                <w:sz w:val="20"/>
                <w:szCs w:val="20"/>
              </w:rPr>
              <w:t xml:space="preserve"> Date of Last Approval</w:t>
            </w:r>
          </w:p>
        </w:tc>
        <w:tc>
          <w:tcPr>
            <w:tcW w:w="2065" w:type="dxa"/>
          </w:tcPr>
          <w:p w14:paraId="678C9A10" w14:textId="773B33EB"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64C8F267" w14:textId="77777777" w:rsidTr="00DC64B0">
        <w:tc>
          <w:tcPr>
            <w:tcW w:w="8725" w:type="dxa"/>
          </w:tcPr>
          <w:p w14:paraId="5E6F0616" w14:textId="77777777" w:rsidR="00D37833" w:rsidRDefault="00D37833" w:rsidP="00D37833">
            <w:pPr>
              <w:rPr>
                <w:rFonts w:ascii="Arial" w:hAnsi="Arial" w:cs="Arial"/>
                <w:sz w:val="20"/>
                <w:szCs w:val="20"/>
              </w:rPr>
            </w:pPr>
            <w:r>
              <w:rPr>
                <w:rFonts w:ascii="Arial" w:hAnsi="Arial" w:cs="Arial"/>
                <w:sz w:val="20"/>
                <w:szCs w:val="20"/>
              </w:rPr>
              <w:t xml:space="preserve">   </w:t>
            </w:r>
            <w:r w:rsidRPr="005B0191">
              <w:rPr>
                <w:rFonts w:ascii="Arial" w:hAnsi="Arial" w:cs="Arial"/>
                <w:b/>
                <w:bCs/>
                <w:sz w:val="20"/>
                <w:szCs w:val="20"/>
              </w:rPr>
              <w:t>1.2.2</w:t>
            </w:r>
            <w:r w:rsidRPr="00C3289B">
              <w:rPr>
                <w:rFonts w:ascii="Arial" w:hAnsi="Arial" w:cs="Arial"/>
                <w:sz w:val="20"/>
                <w:szCs w:val="20"/>
              </w:rPr>
              <w:t xml:space="preserve"> Date of Approvals for Significant Modification submissions. Include for each approval a </w:t>
            </w:r>
          </w:p>
          <w:p w14:paraId="3725E28D" w14:textId="1C57601A" w:rsidR="00D37833" w:rsidRPr="00C3289B" w:rsidRDefault="00D37833" w:rsidP="00D37833">
            <w:pPr>
              <w:rPr>
                <w:rFonts w:ascii="Arial" w:hAnsi="Arial" w:cs="Arial"/>
                <w:sz w:val="20"/>
                <w:szCs w:val="20"/>
              </w:rPr>
            </w:pPr>
            <w:r>
              <w:rPr>
                <w:rFonts w:ascii="Arial" w:hAnsi="Arial" w:cs="Arial"/>
                <w:sz w:val="20"/>
                <w:szCs w:val="20"/>
              </w:rPr>
              <w:t xml:space="preserve">   </w:t>
            </w:r>
            <w:r w:rsidRPr="00C3289B">
              <w:rPr>
                <w:rFonts w:ascii="Arial" w:hAnsi="Arial" w:cs="Arial"/>
                <w:sz w:val="20"/>
                <w:szCs w:val="20"/>
              </w:rPr>
              <w:t xml:space="preserve">description of the modification of item number(s) changed. </w:t>
            </w:r>
          </w:p>
        </w:tc>
        <w:tc>
          <w:tcPr>
            <w:tcW w:w="2065" w:type="dxa"/>
          </w:tcPr>
          <w:p w14:paraId="43711895" w14:textId="020A09B4"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10A77B1B" w14:textId="77777777" w:rsidTr="00BD737F">
        <w:tc>
          <w:tcPr>
            <w:tcW w:w="8725" w:type="dxa"/>
            <w:shd w:val="clear" w:color="auto" w:fill="F2F2F2" w:themeFill="background1" w:themeFillShade="F2"/>
          </w:tcPr>
          <w:p w14:paraId="144EBB7D" w14:textId="77777777" w:rsidR="00D37833" w:rsidRPr="00C3289B" w:rsidRDefault="00D37833" w:rsidP="00D37833">
            <w:pPr>
              <w:rPr>
                <w:rFonts w:ascii="Arial" w:hAnsi="Arial" w:cs="Arial"/>
                <w:sz w:val="20"/>
                <w:szCs w:val="20"/>
              </w:rPr>
            </w:pPr>
            <w:r w:rsidRPr="00F34510">
              <w:rPr>
                <w:rFonts w:ascii="Arial" w:hAnsi="Arial" w:cs="Arial"/>
                <w:b/>
                <w:bCs/>
                <w:sz w:val="20"/>
                <w:szCs w:val="20"/>
              </w:rPr>
              <w:t>1.3 Facility Information</w:t>
            </w:r>
          </w:p>
        </w:tc>
        <w:tc>
          <w:tcPr>
            <w:tcW w:w="2065" w:type="dxa"/>
            <w:shd w:val="clear" w:color="auto" w:fill="F2F2F2" w:themeFill="background1" w:themeFillShade="F2"/>
          </w:tcPr>
          <w:p w14:paraId="3709DE72" w14:textId="15F33FD5"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2797971B" w14:textId="77777777" w:rsidTr="00DC64B0">
        <w:tc>
          <w:tcPr>
            <w:tcW w:w="8725" w:type="dxa"/>
            <w:vAlign w:val="center"/>
          </w:tcPr>
          <w:p w14:paraId="042A7D6C" w14:textId="35101149" w:rsidR="00D37833" w:rsidRPr="00047C8E" w:rsidRDefault="00D37833" w:rsidP="00D37833">
            <w:pPr>
              <w:rPr>
                <w:rFonts w:ascii="Arial" w:hAnsi="Arial" w:cs="Arial"/>
                <w:sz w:val="20"/>
                <w:szCs w:val="20"/>
              </w:rPr>
            </w:pPr>
            <w:r>
              <w:rPr>
                <w:rFonts w:ascii="Arial" w:hAnsi="Arial" w:cs="Arial"/>
                <w:b/>
                <w:bCs/>
                <w:sz w:val="20"/>
                <w:szCs w:val="20"/>
              </w:rPr>
              <w:t xml:space="preserve">   </w:t>
            </w:r>
            <w:r w:rsidRPr="00047C8E">
              <w:rPr>
                <w:rFonts w:ascii="Arial" w:hAnsi="Arial" w:cs="Arial"/>
                <w:b/>
                <w:bCs/>
                <w:sz w:val="20"/>
                <w:szCs w:val="20"/>
              </w:rPr>
              <w:t>1.3.1</w:t>
            </w:r>
            <w:r w:rsidRPr="00047C8E">
              <w:rPr>
                <w:rFonts w:ascii="Arial" w:hAnsi="Arial" w:cs="Arial"/>
                <w:sz w:val="20"/>
                <w:szCs w:val="20"/>
              </w:rPr>
              <w:t xml:space="preserve"> Facility Name as it appears on the AHCA License</w:t>
            </w:r>
          </w:p>
        </w:tc>
        <w:tc>
          <w:tcPr>
            <w:tcW w:w="2065" w:type="dxa"/>
          </w:tcPr>
          <w:p w14:paraId="6D1A5E11" w14:textId="704A52B5"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6F36DFBA" w14:textId="77777777" w:rsidTr="00DC64B0">
        <w:tc>
          <w:tcPr>
            <w:tcW w:w="8725" w:type="dxa"/>
            <w:vAlign w:val="center"/>
          </w:tcPr>
          <w:p w14:paraId="7D8CB40E" w14:textId="4473EE84" w:rsidR="00D37833" w:rsidRPr="00047C8E" w:rsidRDefault="00D37833" w:rsidP="00D37833">
            <w:pPr>
              <w:rPr>
                <w:rFonts w:ascii="Arial" w:hAnsi="Arial" w:cs="Arial"/>
                <w:sz w:val="20"/>
                <w:szCs w:val="20"/>
              </w:rPr>
            </w:pPr>
            <w:r>
              <w:rPr>
                <w:rFonts w:ascii="Arial" w:hAnsi="Arial" w:cs="Arial"/>
                <w:b/>
                <w:bCs/>
                <w:sz w:val="20"/>
                <w:szCs w:val="20"/>
              </w:rPr>
              <w:t xml:space="preserve">   </w:t>
            </w:r>
            <w:r w:rsidRPr="00047C8E">
              <w:rPr>
                <w:rFonts w:ascii="Arial" w:hAnsi="Arial" w:cs="Arial"/>
                <w:b/>
                <w:bCs/>
                <w:sz w:val="20"/>
                <w:szCs w:val="20"/>
              </w:rPr>
              <w:t xml:space="preserve">1.3.2 </w:t>
            </w:r>
            <w:r w:rsidRPr="00047C8E">
              <w:rPr>
                <w:rFonts w:ascii="Arial" w:hAnsi="Arial" w:cs="Arial"/>
                <w:sz w:val="20"/>
                <w:szCs w:val="20"/>
              </w:rPr>
              <w:t>Street Address, City, County, Zip Code</w:t>
            </w:r>
          </w:p>
        </w:tc>
        <w:tc>
          <w:tcPr>
            <w:tcW w:w="2065" w:type="dxa"/>
          </w:tcPr>
          <w:p w14:paraId="19E487B5" w14:textId="1F862454"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107AAE8D" w14:textId="77777777" w:rsidTr="00DC64B0">
        <w:tc>
          <w:tcPr>
            <w:tcW w:w="8725" w:type="dxa"/>
            <w:vAlign w:val="center"/>
          </w:tcPr>
          <w:p w14:paraId="2731CC85" w14:textId="2E92255B" w:rsidR="00D37833" w:rsidRPr="00047C8E" w:rsidRDefault="00D37833" w:rsidP="00D37833">
            <w:pPr>
              <w:rPr>
                <w:rFonts w:ascii="Arial" w:hAnsi="Arial" w:cs="Arial"/>
                <w:sz w:val="20"/>
                <w:szCs w:val="20"/>
              </w:rPr>
            </w:pPr>
            <w:r>
              <w:rPr>
                <w:rFonts w:ascii="Arial" w:hAnsi="Arial" w:cs="Arial"/>
                <w:b/>
                <w:bCs/>
                <w:sz w:val="20"/>
                <w:szCs w:val="20"/>
              </w:rPr>
              <w:t xml:space="preserve">   </w:t>
            </w:r>
            <w:r w:rsidRPr="00047C8E">
              <w:rPr>
                <w:rFonts w:ascii="Arial" w:hAnsi="Arial" w:cs="Arial"/>
                <w:b/>
                <w:bCs/>
                <w:sz w:val="20"/>
                <w:szCs w:val="20"/>
              </w:rPr>
              <w:t>1.3.3</w:t>
            </w:r>
            <w:r w:rsidRPr="00047C8E">
              <w:rPr>
                <w:rFonts w:ascii="Arial" w:hAnsi="Arial" w:cs="Arial"/>
                <w:sz w:val="20"/>
                <w:szCs w:val="20"/>
              </w:rPr>
              <w:t xml:space="preserve"> Main Phone Number</w:t>
            </w:r>
          </w:p>
        </w:tc>
        <w:tc>
          <w:tcPr>
            <w:tcW w:w="2065" w:type="dxa"/>
          </w:tcPr>
          <w:p w14:paraId="3C7FDE29" w14:textId="5C044994"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40465DD6" w14:textId="77777777" w:rsidTr="00DC64B0">
        <w:tc>
          <w:tcPr>
            <w:tcW w:w="8725" w:type="dxa"/>
            <w:vAlign w:val="center"/>
          </w:tcPr>
          <w:p w14:paraId="4D872107" w14:textId="37AFE103" w:rsidR="00D37833" w:rsidRPr="00047C8E" w:rsidRDefault="00D37833" w:rsidP="00D37833">
            <w:pPr>
              <w:rPr>
                <w:rFonts w:ascii="Arial" w:hAnsi="Arial" w:cs="Arial"/>
                <w:sz w:val="20"/>
                <w:szCs w:val="20"/>
              </w:rPr>
            </w:pPr>
            <w:r>
              <w:rPr>
                <w:rFonts w:ascii="Arial" w:hAnsi="Arial" w:cs="Arial"/>
                <w:b/>
                <w:bCs/>
                <w:sz w:val="20"/>
                <w:szCs w:val="20"/>
              </w:rPr>
              <w:t xml:space="preserve">   </w:t>
            </w:r>
            <w:r w:rsidRPr="00047C8E">
              <w:rPr>
                <w:rFonts w:ascii="Arial" w:hAnsi="Arial" w:cs="Arial"/>
                <w:b/>
                <w:bCs/>
                <w:sz w:val="20"/>
                <w:szCs w:val="20"/>
              </w:rPr>
              <w:t xml:space="preserve">1.3.4 </w:t>
            </w:r>
            <w:r w:rsidRPr="00047C8E">
              <w:rPr>
                <w:rFonts w:ascii="Arial" w:hAnsi="Arial" w:cs="Arial"/>
                <w:sz w:val="20"/>
                <w:szCs w:val="20"/>
              </w:rPr>
              <w:t>Emergency 24-hour Phone Number</w:t>
            </w:r>
          </w:p>
        </w:tc>
        <w:tc>
          <w:tcPr>
            <w:tcW w:w="2065" w:type="dxa"/>
          </w:tcPr>
          <w:p w14:paraId="540AE029" w14:textId="0BBC55E1"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4EF032D7" w14:textId="77777777" w:rsidTr="00DC64B0">
        <w:tc>
          <w:tcPr>
            <w:tcW w:w="8725" w:type="dxa"/>
            <w:vAlign w:val="center"/>
          </w:tcPr>
          <w:p w14:paraId="668AA585" w14:textId="7157F878" w:rsidR="00D37833" w:rsidRPr="00047C8E" w:rsidRDefault="00D37833" w:rsidP="00D37833">
            <w:pPr>
              <w:rPr>
                <w:rFonts w:ascii="Arial" w:hAnsi="Arial" w:cs="Arial"/>
                <w:sz w:val="20"/>
                <w:szCs w:val="20"/>
              </w:rPr>
            </w:pPr>
            <w:r>
              <w:rPr>
                <w:rFonts w:ascii="Arial" w:hAnsi="Arial" w:cs="Arial"/>
                <w:b/>
                <w:bCs/>
                <w:sz w:val="20"/>
                <w:szCs w:val="20"/>
              </w:rPr>
              <w:t xml:space="preserve">   </w:t>
            </w:r>
            <w:r w:rsidRPr="00047C8E">
              <w:rPr>
                <w:rFonts w:ascii="Arial" w:hAnsi="Arial" w:cs="Arial"/>
                <w:b/>
                <w:bCs/>
                <w:sz w:val="20"/>
                <w:szCs w:val="20"/>
              </w:rPr>
              <w:t xml:space="preserve">1.3.5 </w:t>
            </w:r>
            <w:r w:rsidRPr="00047C8E">
              <w:rPr>
                <w:rFonts w:ascii="Arial" w:hAnsi="Arial" w:cs="Arial"/>
                <w:sz w:val="20"/>
                <w:szCs w:val="20"/>
              </w:rPr>
              <w:t>AHCA License Number</w:t>
            </w:r>
          </w:p>
        </w:tc>
        <w:tc>
          <w:tcPr>
            <w:tcW w:w="2065" w:type="dxa"/>
          </w:tcPr>
          <w:p w14:paraId="6FFCC3CB" w14:textId="0B28EF05"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625E06E6" w14:textId="77777777" w:rsidTr="00DC64B0">
        <w:tc>
          <w:tcPr>
            <w:tcW w:w="8725" w:type="dxa"/>
            <w:vAlign w:val="center"/>
          </w:tcPr>
          <w:p w14:paraId="05DE29E9" w14:textId="56E3FF44" w:rsidR="00D37833" w:rsidRDefault="00D37833" w:rsidP="00D37833">
            <w:pPr>
              <w:rPr>
                <w:rFonts w:ascii="Arial" w:hAnsi="Arial" w:cs="Arial"/>
                <w:sz w:val="20"/>
                <w:szCs w:val="20"/>
              </w:rPr>
            </w:pPr>
            <w:r>
              <w:rPr>
                <w:rFonts w:ascii="Arial" w:hAnsi="Arial" w:cs="Arial"/>
                <w:b/>
                <w:bCs/>
                <w:sz w:val="20"/>
                <w:szCs w:val="20"/>
              </w:rPr>
              <w:t xml:space="preserve">   </w:t>
            </w:r>
            <w:r w:rsidRPr="00047C8E">
              <w:rPr>
                <w:rFonts w:ascii="Arial" w:hAnsi="Arial" w:cs="Arial"/>
                <w:b/>
                <w:bCs/>
                <w:sz w:val="20"/>
                <w:szCs w:val="20"/>
              </w:rPr>
              <w:t xml:space="preserve">1.3.6 </w:t>
            </w:r>
            <w:r w:rsidRPr="00047C8E">
              <w:rPr>
                <w:rFonts w:ascii="Arial" w:hAnsi="Arial" w:cs="Arial"/>
                <w:sz w:val="20"/>
                <w:szCs w:val="20"/>
              </w:rPr>
              <w:t xml:space="preserve">Specialty License(s) if any (Indicate Extended Congregate Care, Limited Nursing </w:t>
            </w:r>
          </w:p>
          <w:p w14:paraId="6FDB31C0" w14:textId="03C4AE4C" w:rsidR="00D37833" w:rsidRPr="00047C8E" w:rsidRDefault="00D37833" w:rsidP="00D37833">
            <w:pPr>
              <w:rPr>
                <w:rFonts w:ascii="Arial" w:hAnsi="Arial" w:cs="Arial"/>
                <w:sz w:val="20"/>
                <w:szCs w:val="20"/>
              </w:rPr>
            </w:pPr>
            <w:r>
              <w:rPr>
                <w:rFonts w:ascii="Arial" w:hAnsi="Arial" w:cs="Arial"/>
                <w:sz w:val="20"/>
                <w:szCs w:val="20"/>
              </w:rPr>
              <w:t xml:space="preserve">   </w:t>
            </w:r>
            <w:r w:rsidRPr="00047C8E">
              <w:rPr>
                <w:rFonts w:ascii="Arial" w:hAnsi="Arial" w:cs="Arial"/>
                <w:sz w:val="20"/>
                <w:szCs w:val="20"/>
              </w:rPr>
              <w:t>Services, Limited Mental Health)</w:t>
            </w:r>
          </w:p>
        </w:tc>
        <w:tc>
          <w:tcPr>
            <w:tcW w:w="2065" w:type="dxa"/>
          </w:tcPr>
          <w:p w14:paraId="4710962D" w14:textId="39618B67"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2C19412D" w14:textId="77777777" w:rsidTr="00DC64B0">
        <w:tc>
          <w:tcPr>
            <w:tcW w:w="8725" w:type="dxa"/>
            <w:vAlign w:val="center"/>
          </w:tcPr>
          <w:p w14:paraId="4C3B9B7E" w14:textId="3F255958" w:rsidR="00D37833" w:rsidRPr="00047C8E" w:rsidRDefault="00D37833" w:rsidP="00D37833">
            <w:pPr>
              <w:rPr>
                <w:rFonts w:ascii="Arial" w:hAnsi="Arial" w:cs="Arial"/>
                <w:sz w:val="20"/>
                <w:szCs w:val="20"/>
              </w:rPr>
            </w:pPr>
            <w:r>
              <w:rPr>
                <w:rFonts w:ascii="Arial" w:hAnsi="Arial" w:cs="Arial"/>
                <w:b/>
                <w:bCs/>
                <w:sz w:val="20"/>
                <w:szCs w:val="20"/>
              </w:rPr>
              <w:t xml:space="preserve">   </w:t>
            </w:r>
            <w:r w:rsidRPr="00047C8E">
              <w:rPr>
                <w:rFonts w:ascii="Arial" w:hAnsi="Arial" w:cs="Arial"/>
                <w:b/>
                <w:bCs/>
                <w:sz w:val="20"/>
                <w:szCs w:val="20"/>
              </w:rPr>
              <w:t xml:space="preserve">1.3.7 </w:t>
            </w:r>
            <w:r w:rsidRPr="00047C8E">
              <w:rPr>
                <w:rFonts w:ascii="Arial" w:hAnsi="Arial" w:cs="Arial"/>
                <w:sz w:val="20"/>
                <w:szCs w:val="20"/>
              </w:rPr>
              <w:t>AHCA Field Office (Indicate #1-11)</w:t>
            </w:r>
          </w:p>
        </w:tc>
        <w:tc>
          <w:tcPr>
            <w:tcW w:w="2065" w:type="dxa"/>
          </w:tcPr>
          <w:p w14:paraId="25C906DE" w14:textId="6D851C5A"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6B71136C" w14:textId="77777777" w:rsidTr="007654A8">
        <w:tc>
          <w:tcPr>
            <w:tcW w:w="8725" w:type="dxa"/>
            <w:shd w:val="clear" w:color="auto" w:fill="F2F2F2" w:themeFill="background1" w:themeFillShade="F2"/>
            <w:vAlign w:val="center"/>
          </w:tcPr>
          <w:p w14:paraId="50AF2B35" w14:textId="77777777" w:rsidR="00D37833" w:rsidRPr="00C3289B" w:rsidRDefault="00D37833" w:rsidP="00D37833">
            <w:pPr>
              <w:rPr>
                <w:rFonts w:ascii="Arial" w:hAnsi="Arial" w:cs="Arial"/>
                <w:sz w:val="20"/>
                <w:szCs w:val="20"/>
              </w:rPr>
            </w:pPr>
            <w:r w:rsidRPr="00DC64B0">
              <w:rPr>
                <w:rFonts w:ascii="Arial" w:hAnsi="Arial" w:cs="Arial"/>
                <w:b/>
                <w:bCs/>
                <w:sz w:val="20"/>
                <w:szCs w:val="20"/>
              </w:rPr>
              <w:t xml:space="preserve">1.4 </w:t>
            </w:r>
            <w:r>
              <w:rPr>
                <w:rFonts w:ascii="Arial" w:hAnsi="Arial" w:cs="Arial"/>
                <w:b/>
                <w:bCs/>
                <w:sz w:val="20"/>
                <w:szCs w:val="20"/>
              </w:rPr>
              <w:t>License</w:t>
            </w:r>
            <w:r w:rsidRPr="00DC64B0">
              <w:rPr>
                <w:rFonts w:ascii="Arial" w:hAnsi="Arial" w:cs="Arial"/>
                <w:b/>
                <w:bCs/>
                <w:sz w:val="20"/>
                <w:szCs w:val="20"/>
              </w:rPr>
              <w:t xml:space="preserve"> Information</w:t>
            </w:r>
            <w:r>
              <w:rPr>
                <w:rFonts w:ascii="Arial" w:hAnsi="Arial" w:cs="Arial"/>
                <w:b/>
                <w:bCs/>
                <w:sz w:val="20"/>
                <w:szCs w:val="20"/>
              </w:rPr>
              <w:t xml:space="preserve"> </w:t>
            </w:r>
            <w:r w:rsidRPr="005A138C">
              <w:rPr>
                <w:rFonts w:ascii="Arial" w:hAnsi="Arial" w:cs="Arial"/>
                <w:sz w:val="20"/>
                <w:szCs w:val="20"/>
              </w:rPr>
              <w:t>–</w:t>
            </w:r>
            <w:r>
              <w:rPr>
                <w:rFonts w:ascii="Arial" w:hAnsi="Arial" w:cs="Arial"/>
                <w:b/>
                <w:bCs/>
                <w:sz w:val="20"/>
                <w:szCs w:val="20"/>
              </w:rPr>
              <w:t xml:space="preserve"> </w:t>
            </w:r>
            <w:r w:rsidRPr="005A138C">
              <w:rPr>
                <w:rFonts w:ascii="Arial" w:hAnsi="Arial" w:cs="Arial"/>
                <w:sz w:val="20"/>
                <w:szCs w:val="20"/>
              </w:rPr>
              <w:t>as designated on your licensure application</w:t>
            </w:r>
          </w:p>
        </w:tc>
        <w:tc>
          <w:tcPr>
            <w:tcW w:w="2065" w:type="dxa"/>
            <w:shd w:val="clear" w:color="auto" w:fill="F2F2F2" w:themeFill="background1" w:themeFillShade="F2"/>
          </w:tcPr>
          <w:p w14:paraId="19E46E88" w14:textId="08E6D6FF"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4824B934" w14:textId="77777777" w:rsidTr="00DC64B0">
        <w:tc>
          <w:tcPr>
            <w:tcW w:w="8725" w:type="dxa"/>
            <w:vAlign w:val="center"/>
          </w:tcPr>
          <w:p w14:paraId="6C030307" w14:textId="16E15405" w:rsidR="00D37833" w:rsidRPr="00DC64B0" w:rsidRDefault="00D37833" w:rsidP="00D37833">
            <w:pPr>
              <w:rPr>
                <w:rFonts w:ascii="Arial" w:hAnsi="Arial" w:cs="Arial"/>
                <w:sz w:val="20"/>
                <w:szCs w:val="20"/>
              </w:rPr>
            </w:pPr>
            <w:r>
              <w:rPr>
                <w:rFonts w:ascii="Arial" w:hAnsi="Arial" w:cs="Arial"/>
                <w:b/>
                <w:bCs/>
                <w:sz w:val="20"/>
                <w:szCs w:val="20"/>
              </w:rPr>
              <w:t xml:space="preserve">   </w:t>
            </w:r>
            <w:r w:rsidRPr="00DC64B0">
              <w:rPr>
                <w:rFonts w:ascii="Arial" w:hAnsi="Arial" w:cs="Arial"/>
                <w:b/>
                <w:bCs/>
                <w:sz w:val="20"/>
                <w:szCs w:val="20"/>
              </w:rPr>
              <w:t xml:space="preserve">1.4.1 </w:t>
            </w:r>
            <w:r w:rsidRPr="00DC64B0">
              <w:rPr>
                <w:rFonts w:ascii="Arial" w:hAnsi="Arial" w:cs="Arial"/>
                <w:sz w:val="20"/>
                <w:szCs w:val="20"/>
              </w:rPr>
              <w:t>Name</w:t>
            </w:r>
          </w:p>
        </w:tc>
        <w:tc>
          <w:tcPr>
            <w:tcW w:w="2065" w:type="dxa"/>
          </w:tcPr>
          <w:p w14:paraId="4A9819DB" w14:textId="1DEFD910"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14A89A21" w14:textId="77777777" w:rsidTr="00DC64B0">
        <w:tc>
          <w:tcPr>
            <w:tcW w:w="8725" w:type="dxa"/>
            <w:vAlign w:val="center"/>
          </w:tcPr>
          <w:p w14:paraId="43E1E724" w14:textId="5855B072" w:rsidR="00D37833" w:rsidRPr="00DC64B0" w:rsidRDefault="00D37833" w:rsidP="00D37833">
            <w:pPr>
              <w:rPr>
                <w:rFonts w:ascii="Arial" w:hAnsi="Arial" w:cs="Arial"/>
                <w:sz w:val="20"/>
                <w:szCs w:val="20"/>
              </w:rPr>
            </w:pPr>
            <w:r>
              <w:rPr>
                <w:rFonts w:ascii="Arial" w:hAnsi="Arial" w:cs="Arial"/>
                <w:b/>
                <w:bCs/>
                <w:sz w:val="20"/>
                <w:szCs w:val="20"/>
              </w:rPr>
              <w:t xml:space="preserve">   </w:t>
            </w:r>
            <w:r w:rsidRPr="00DC64B0">
              <w:rPr>
                <w:rFonts w:ascii="Arial" w:hAnsi="Arial" w:cs="Arial"/>
                <w:b/>
                <w:bCs/>
                <w:sz w:val="20"/>
                <w:szCs w:val="20"/>
              </w:rPr>
              <w:t>1.4.2</w:t>
            </w:r>
            <w:r w:rsidRPr="00DC64B0">
              <w:rPr>
                <w:rFonts w:ascii="Arial" w:hAnsi="Arial" w:cs="Arial"/>
                <w:sz w:val="20"/>
                <w:szCs w:val="20"/>
              </w:rPr>
              <w:t xml:space="preserve"> Business Address, if different from Facility Street Address</w:t>
            </w:r>
          </w:p>
        </w:tc>
        <w:tc>
          <w:tcPr>
            <w:tcW w:w="2065" w:type="dxa"/>
          </w:tcPr>
          <w:p w14:paraId="4C6D3575" w14:textId="2CBB916C" w:rsidR="00D37833" w:rsidRPr="00C3289B" w:rsidRDefault="00D37833" w:rsidP="00D37833">
            <w:pPr>
              <w:rPr>
                <w:rFonts w:ascii="Arial" w:hAnsi="Arial" w:cs="Arial"/>
                <w:sz w:val="20"/>
                <w:szCs w:val="20"/>
              </w:rPr>
            </w:pPr>
            <w:r w:rsidRPr="009E23A4">
              <w:rPr>
                <w:rFonts w:ascii="Arial" w:hAnsi="Arial" w:cs="Arial"/>
                <w:sz w:val="20"/>
                <w:szCs w:val="20"/>
              </w:rPr>
              <w:fldChar w:fldCharType="begin">
                <w:ffData>
                  <w:name w:val="Text183"/>
                  <w:enabled/>
                  <w:calcOnExit w:val="0"/>
                  <w:textInput/>
                </w:ffData>
              </w:fldChar>
            </w:r>
            <w:r w:rsidRPr="009E23A4">
              <w:rPr>
                <w:rFonts w:ascii="Arial" w:hAnsi="Arial" w:cs="Arial"/>
                <w:sz w:val="20"/>
                <w:szCs w:val="20"/>
              </w:rPr>
              <w:instrText xml:space="preserve"> FORMTEXT </w:instrText>
            </w:r>
            <w:r w:rsidRPr="009E23A4">
              <w:rPr>
                <w:rFonts w:ascii="Arial" w:hAnsi="Arial" w:cs="Arial"/>
                <w:sz w:val="20"/>
                <w:szCs w:val="20"/>
              </w:rPr>
            </w:r>
            <w:r w:rsidRPr="009E23A4">
              <w:rPr>
                <w:rFonts w:ascii="Arial" w:hAnsi="Arial" w:cs="Arial"/>
                <w:sz w:val="20"/>
                <w:szCs w:val="20"/>
              </w:rPr>
              <w:fldChar w:fldCharType="separate"/>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eastAsia="Arial Unicode MS" w:hAnsi="Arial" w:cs="Arial"/>
                <w:noProof/>
                <w:sz w:val="20"/>
                <w:szCs w:val="20"/>
              </w:rPr>
              <w:t> </w:t>
            </w:r>
            <w:r w:rsidRPr="009E23A4">
              <w:rPr>
                <w:rFonts w:ascii="Arial" w:hAnsi="Arial" w:cs="Arial"/>
                <w:sz w:val="20"/>
                <w:szCs w:val="20"/>
              </w:rPr>
              <w:fldChar w:fldCharType="end"/>
            </w:r>
          </w:p>
        </w:tc>
      </w:tr>
      <w:tr w:rsidR="00D37833" w:rsidRPr="00C3289B" w14:paraId="28F2A361" w14:textId="77777777" w:rsidTr="00DC64B0">
        <w:tc>
          <w:tcPr>
            <w:tcW w:w="8725" w:type="dxa"/>
            <w:vAlign w:val="center"/>
          </w:tcPr>
          <w:p w14:paraId="232DA88D" w14:textId="6A5ED98E" w:rsidR="00D37833" w:rsidRPr="00DC64B0" w:rsidRDefault="00D37833" w:rsidP="00D37833">
            <w:pPr>
              <w:rPr>
                <w:rFonts w:ascii="Arial" w:hAnsi="Arial" w:cs="Arial"/>
                <w:sz w:val="20"/>
                <w:szCs w:val="20"/>
              </w:rPr>
            </w:pPr>
            <w:r>
              <w:rPr>
                <w:rFonts w:ascii="Arial" w:hAnsi="Arial" w:cs="Arial"/>
                <w:b/>
                <w:bCs/>
                <w:sz w:val="20"/>
                <w:szCs w:val="20"/>
              </w:rPr>
              <w:t xml:space="preserve">   </w:t>
            </w:r>
            <w:r w:rsidRPr="00DC64B0">
              <w:rPr>
                <w:rFonts w:ascii="Arial" w:hAnsi="Arial" w:cs="Arial"/>
                <w:b/>
                <w:bCs/>
                <w:sz w:val="20"/>
                <w:szCs w:val="20"/>
              </w:rPr>
              <w:t xml:space="preserve">1.4.3 </w:t>
            </w:r>
            <w:r w:rsidRPr="00DC64B0">
              <w:rPr>
                <w:rFonts w:ascii="Arial" w:hAnsi="Arial" w:cs="Arial"/>
                <w:sz w:val="20"/>
                <w:szCs w:val="20"/>
              </w:rPr>
              <w:t>Work Phone Number</w:t>
            </w:r>
          </w:p>
        </w:tc>
        <w:tc>
          <w:tcPr>
            <w:tcW w:w="2065" w:type="dxa"/>
          </w:tcPr>
          <w:p w14:paraId="29A7E46B" w14:textId="7A942B72"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0EC228EB" w14:textId="77777777" w:rsidTr="00DC64B0">
        <w:tc>
          <w:tcPr>
            <w:tcW w:w="8725" w:type="dxa"/>
            <w:vAlign w:val="center"/>
          </w:tcPr>
          <w:p w14:paraId="7F729727" w14:textId="53CD1C1D" w:rsidR="00D37833" w:rsidRPr="00DC64B0" w:rsidRDefault="00D37833" w:rsidP="00D37833">
            <w:pPr>
              <w:rPr>
                <w:rFonts w:ascii="Arial" w:hAnsi="Arial" w:cs="Arial"/>
                <w:sz w:val="20"/>
                <w:szCs w:val="20"/>
              </w:rPr>
            </w:pPr>
            <w:r>
              <w:rPr>
                <w:rFonts w:ascii="Arial" w:hAnsi="Arial" w:cs="Arial"/>
                <w:b/>
                <w:bCs/>
                <w:sz w:val="20"/>
                <w:szCs w:val="20"/>
              </w:rPr>
              <w:lastRenderedPageBreak/>
              <w:t xml:space="preserve">   </w:t>
            </w:r>
            <w:r w:rsidRPr="00DC64B0">
              <w:rPr>
                <w:rFonts w:ascii="Arial" w:hAnsi="Arial" w:cs="Arial"/>
                <w:b/>
                <w:bCs/>
                <w:sz w:val="20"/>
                <w:szCs w:val="20"/>
              </w:rPr>
              <w:t xml:space="preserve">1.4.4 </w:t>
            </w:r>
            <w:r w:rsidRPr="00DC64B0">
              <w:rPr>
                <w:rFonts w:ascii="Arial" w:hAnsi="Arial" w:cs="Arial"/>
                <w:sz w:val="20"/>
                <w:szCs w:val="20"/>
              </w:rPr>
              <w:t>Cell Phone Number</w:t>
            </w:r>
          </w:p>
        </w:tc>
        <w:tc>
          <w:tcPr>
            <w:tcW w:w="2065" w:type="dxa"/>
          </w:tcPr>
          <w:p w14:paraId="6A1DA7FB" w14:textId="245BB687"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4CEB685F" w14:textId="77777777" w:rsidTr="00DC64B0">
        <w:tc>
          <w:tcPr>
            <w:tcW w:w="8725" w:type="dxa"/>
            <w:vAlign w:val="center"/>
          </w:tcPr>
          <w:p w14:paraId="49A885F4" w14:textId="7EBC6437" w:rsidR="00D37833" w:rsidRPr="00DC64B0" w:rsidRDefault="00D37833" w:rsidP="00D37833">
            <w:pPr>
              <w:rPr>
                <w:rFonts w:ascii="Arial" w:hAnsi="Arial" w:cs="Arial"/>
                <w:sz w:val="20"/>
                <w:szCs w:val="20"/>
              </w:rPr>
            </w:pPr>
            <w:r>
              <w:rPr>
                <w:rFonts w:ascii="Arial" w:hAnsi="Arial" w:cs="Arial"/>
                <w:b/>
                <w:bCs/>
                <w:sz w:val="20"/>
                <w:szCs w:val="20"/>
              </w:rPr>
              <w:t xml:space="preserve">   </w:t>
            </w:r>
            <w:r w:rsidRPr="00DC64B0">
              <w:rPr>
                <w:rFonts w:ascii="Arial" w:hAnsi="Arial" w:cs="Arial"/>
                <w:b/>
                <w:bCs/>
                <w:sz w:val="20"/>
                <w:szCs w:val="20"/>
              </w:rPr>
              <w:t xml:space="preserve">1.4.5 </w:t>
            </w:r>
            <w:r w:rsidRPr="00DC64B0">
              <w:rPr>
                <w:rFonts w:ascii="Arial" w:hAnsi="Arial" w:cs="Arial"/>
                <w:sz w:val="20"/>
                <w:szCs w:val="20"/>
              </w:rPr>
              <w:t>Email Address</w:t>
            </w:r>
          </w:p>
        </w:tc>
        <w:tc>
          <w:tcPr>
            <w:tcW w:w="2065" w:type="dxa"/>
          </w:tcPr>
          <w:p w14:paraId="6127BF86" w14:textId="680F965A"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09004932" w14:textId="77777777" w:rsidTr="005A452E">
        <w:tc>
          <w:tcPr>
            <w:tcW w:w="8725" w:type="dxa"/>
            <w:shd w:val="clear" w:color="auto" w:fill="F2F2F2" w:themeFill="background1" w:themeFillShade="F2"/>
            <w:vAlign w:val="center"/>
          </w:tcPr>
          <w:p w14:paraId="5E1BE836" w14:textId="77777777" w:rsidR="00D37833" w:rsidRPr="00C3289B" w:rsidRDefault="00D37833" w:rsidP="00D37833">
            <w:pPr>
              <w:rPr>
                <w:rFonts w:ascii="Arial" w:hAnsi="Arial" w:cs="Arial"/>
                <w:sz w:val="20"/>
                <w:szCs w:val="20"/>
              </w:rPr>
            </w:pPr>
            <w:r w:rsidRPr="00B84293">
              <w:rPr>
                <w:rFonts w:ascii="Arial" w:hAnsi="Arial" w:cs="Arial"/>
                <w:b/>
                <w:bCs/>
                <w:sz w:val="20"/>
                <w:szCs w:val="20"/>
              </w:rPr>
              <w:t xml:space="preserve">1.5 Management Company </w:t>
            </w:r>
            <w:r w:rsidRPr="005A138C">
              <w:rPr>
                <w:rFonts w:ascii="Arial" w:hAnsi="Arial" w:cs="Arial"/>
                <w:sz w:val="20"/>
                <w:szCs w:val="20"/>
              </w:rPr>
              <w:t>(if applicable)</w:t>
            </w:r>
          </w:p>
        </w:tc>
        <w:tc>
          <w:tcPr>
            <w:tcW w:w="2065" w:type="dxa"/>
            <w:shd w:val="clear" w:color="auto" w:fill="F2F2F2" w:themeFill="background1" w:themeFillShade="F2"/>
          </w:tcPr>
          <w:p w14:paraId="42E5E7F4" w14:textId="00A46D14"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61749DD2" w14:textId="77777777" w:rsidTr="001F58BE">
        <w:tc>
          <w:tcPr>
            <w:tcW w:w="8725" w:type="dxa"/>
            <w:vAlign w:val="center"/>
          </w:tcPr>
          <w:p w14:paraId="6B04B690" w14:textId="1C5D9076"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 xml:space="preserve">1.5.1 </w:t>
            </w:r>
            <w:r w:rsidRPr="00B84293">
              <w:rPr>
                <w:rFonts w:ascii="Arial" w:hAnsi="Arial" w:cs="Arial"/>
                <w:sz w:val="20"/>
                <w:szCs w:val="20"/>
              </w:rPr>
              <w:t xml:space="preserve">Company Name </w:t>
            </w:r>
          </w:p>
        </w:tc>
        <w:tc>
          <w:tcPr>
            <w:tcW w:w="2065" w:type="dxa"/>
          </w:tcPr>
          <w:p w14:paraId="2EDCA361" w14:textId="7BC7961C"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69378820" w14:textId="77777777" w:rsidTr="001F58BE">
        <w:tc>
          <w:tcPr>
            <w:tcW w:w="8725" w:type="dxa"/>
            <w:vAlign w:val="center"/>
          </w:tcPr>
          <w:p w14:paraId="51D77C78" w14:textId="4C7BC9B8"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 xml:space="preserve">1.5.2 </w:t>
            </w:r>
            <w:r w:rsidRPr="00B84293">
              <w:rPr>
                <w:rFonts w:ascii="Arial" w:hAnsi="Arial" w:cs="Arial"/>
                <w:sz w:val="20"/>
                <w:szCs w:val="20"/>
              </w:rPr>
              <w:t>Contact Name</w:t>
            </w:r>
          </w:p>
        </w:tc>
        <w:tc>
          <w:tcPr>
            <w:tcW w:w="2065" w:type="dxa"/>
          </w:tcPr>
          <w:p w14:paraId="52CEF91C" w14:textId="6EEBDF35"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73D7DBEB" w14:textId="77777777" w:rsidTr="001F58BE">
        <w:tc>
          <w:tcPr>
            <w:tcW w:w="8725" w:type="dxa"/>
            <w:vAlign w:val="center"/>
          </w:tcPr>
          <w:p w14:paraId="126E357B" w14:textId="43F6834A"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 xml:space="preserve">1.5.3 </w:t>
            </w:r>
            <w:r w:rsidRPr="00B84293">
              <w:rPr>
                <w:rFonts w:ascii="Arial" w:hAnsi="Arial" w:cs="Arial"/>
                <w:sz w:val="20"/>
                <w:szCs w:val="20"/>
              </w:rPr>
              <w:t>Business Address</w:t>
            </w:r>
          </w:p>
        </w:tc>
        <w:tc>
          <w:tcPr>
            <w:tcW w:w="2065" w:type="dxa"/>
          </w:tcPr>
          <w:p w14:paraId="29065AD8" w14:textId="25BA47D7"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22591FF5" w14:textId="77777777" w:rsidTr="001F58BE">
        <w:tc>
          <w:tcPr>
            <w:tcW w:w="8725" w:type="dxa"/>
            <w:vAlign w:val="center"/>
          </w:tcPr>
          <w:p w14:paraId="3B1CC334" w14:textId="631799DA"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 xml:space="preserve">1.5.4 </w:t>
            </w:r>
            <w:r w:rsidRPr="00B84293">
              <w:rPr>
                <w:rFonts w:ascii="Arial" w:hAnsi="Arial" w:cs="Arial"/>
                <w:sz w:val="20"/>
                <w:szCs w:val="20"/>
              </w:rPr>
              <w:t>Work Phone Number</w:t>
            </w:r>
          </w:p>
        </w:tc>
        <w:tc>
          <w:tcPr>
            <w:tcW w:w="2065" w:type="dxa"/>
          </w:tcPr>
          <w:p w14:paraId="59796D0B" w14:textId="48CEAC94"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5705AB0B" w14:textId="77777777" w:rsidTr="001F58BE">
        <w:tc>
          <w:tcPr>
            <w:tcW w:w="8725" w:type="dxa"/>
            <w:vAlign w:val="center"/>
          </w:tcPr>
          <w:p w14:paraId="502BAF21" w14:textId="1B763696"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 xml:space="preserve">1.5.5 </w:t>
            </w:r>
            <w:r w:rsidRPr="00B84293">
              <w:rPr>
                <w:rFonts w:ascii="Arial" w:hAnsi="Arial" w:cs="Arial"/>
                <w:sz w:val="20"/>
                <w:szCs w:val="20"/>
              </w:rPr>
              <w:t>Cell Phone Number</w:t>
            </w:r>
          </w:p>
        </w:tc>
        <w:tc>
          <w:tcPr>
            <w:tcW w:w="2065" w:type="dxa"/>
          </w:tcPr>
          <w:p w14:paraId="36EA5683" w14:textId="3DDADAF6"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0695A3D2" w14:textId="77777777" w:rsidTr="001F58BE">
        <w:tc>
          <w:tcPr>
            <w:tcW w:w="8725" w:type="dxa"/>
            <w:vAlign w:val="center"/>
          </w:tcPr>
          <w:p w14:paraId="0F7F9B77" w14:textId="7F013048"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 xml:space="preserve">1.5.6 </w:t>
            </w:r>
            <w:r w:rsidRPr="00B84293">
              <w:rPr>
                <w:rFonts w:ascii="Arial" w:hAnsi="Arial" w:cs="Arial"/>
                <w:sz w:val="20"/>
                <w:szCs w:val="20"/>
              </w:rPr>
              <w:t>Email A</w:t>
            </w:r>
            <w:r w:rsidR="008E78A6">
              <w:rPr>
                <w:rFonts w:ascii="Arial" w:hAnsi="Arial" w:cs="Arial"/>
                <w:sz w:val="20"/>
                <w:szCs w:val="20"/>
              </w:rPr>
              <w:t>d</w:t>
            </w:r>
            <w:r w:rsidRPr="00B84293">
              <w:rPr>
                <w:rFonts w:ascii="Arial" w:hAnsi="Arial" w:cs="Arial"/>
                <w:sz w:val="20"/>
                <w:szCs w:val="20"/>
              </w:rPr>
              <w:t>dress</w:t>
            </w:r>
          </w:p>
        </w:tc>
        <w:tc>
          <w:tcPr>
            <w:tcW w:w="2065" w:type="dxa"/>
          </w:tcPr>
          <w:p w14:paraId="2D7BEF3C" w14:textId="28F85233"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00A16656" w14:textId="77777777" w:rsidTr="005A452E">
        <w:tc>
          <w:tcPr>
            <w:tcW w:w="8725" w:type="dxa"/>
            <w:shd w:val="clear" w:color="auto" w:fill="F2F2F2" w:themeFill="background1" w:themeFillShade="F2"/>
            <w:vAlign w:val="center"/>
          </w:tcPr>
          <w:p w14:paraId="7C627A1E" w14:textId="77777777" w:rsidR="00D37833" w:rsidRPr="00C3289B" w:rsidRDefault="00D37833" w:rsidP="00D37833">
            <w:pPr>
              <w:rPr>
                <w:rFonts w:ascii="Arial" w:hAnsi="Arial" w:cs="Arial"/>
                <w:sz w:val="20"/>
                <w:szCs w:val="20"/>
              </w:rPr>
            </w:pPr>
            <w:r w:rsidRPr="00B84293">
              <w:rPr>
                <w:rFonts w:ascii="Arial" w:hAnsi="Arial" w:cs="Arial"/>
                <w:b/>
                <w:bCs/>
                <w:sz w:val="20"/>
                <w:szCs w:val="20"/>
              </w:rPr>
              <w:t>1.6 Administrator Information</w:t>
            </w:r>
          </w:p>
        </w:tc>
        <w:tc>
          <w:tcPr>
            <w:tcW w:w="2065" w:type="dxa"/>
            <w:shd w:val="clear" w:color="auto" w:fill="F2F2F2" w:themeFill="background1" w:themeFillShade="F2"/>
          </w:tcPr>
          <w:p w14:paraId="4BE739CE" w14:textId="296CD3B4"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3563DF93" w14:textId="77777777" w:rsidTr="001F58BE">
        <w:tc>
          <w:tcPr>
            <w:tcW w:w="8725" w:type="dxa"/>
            <w:vAlign w:val="center"/>
          </w:tcPr>
          <w:p w14:paraId="4ADFA431" w14:textId="4F4A3B48"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 xml:space="preserve">1.6.1 </w:t>
            </w:r>
            <w:r w:rsidRPr="00B84293">
              <w:rPr>
                <w:rFonts w:ascii="Arial" w:hAnsi="Arial" w:cs="Arial"/>
                <w:sz w:val="20"/>
                <w:szCs w:val="20"/>
              </w:rPr>
              <w:t>Name</w:t>
            </w:r>
          </w:p>
        </w:tc>
        <w:tc>
          <w:tcPr>
            <w:tcW w:w="2065" w:type="dxa"/>
          </w:tcPr>
          <w:p w14:paraId="00AAD96D" w14:textId="288EAF5B"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17F67A3E" w14:textId="77777777" w:rsidTr="001F58BE">
        <w:tc>
          <w:tcPr>
            <w:tcW w:w="8725" w:type="dxa"/>
            <w:vAlign w:val="center"/>
          </w:tcPr>
          <w:p w14:paraId="5384CDFD" w14:textId="6DD12307"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 xml:space="preserve">1.6.2 </w:t>
            </w:r>
            <w:r w:rsidRPr="00B84293">
              <w:rPr>
                <w:rFonts w:ascii="Arial" w:hAnsi="Arial" w:cs="Arial"/>
                <w:sz w:val="20"/>
                <w:szCs w:val="20"/>
              </w:rPr>
              <w:t>Work Telephone Number</w:t>
            </w:r>
          </w:p>
        </w:tc>
        <w:tc>
          <w:tcPr>
            <w:tcW w:w="2065" w:type="dxa"/>
          </w:tcPr>
          <w:p w14:paraId="28DF4212" w14:textId="1EEA24D6"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1EA1E2A6" w14:textId="77777777" w:rsidTr="001F58BE">
        <w:tc>
          <w:tcPr>
            <w:tcW w:w="8725" w:type="dxa"/>
            <w:vAlign w:val="center"/>
          </w:tcPr>
          <w:p w14:paraId="65BC5DDC" w14:textId="0B39B6A3"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1.6.3</w:t>
            </w:r>
            <w:r w:rsidRPr="00B84293">
              <w:rPr>
                <w:rFonts w:ascii="Arial" w:hAnsi="Arial" w:cs="Arial"/>
                <w:sz w:val="20"/>
                <w:szCs w:val="20"/>
              </w:rPr>
              <w:t xml:space="preserve"> Cell Phone Number</w:t>
            </w:r>
          </w:p>
        </w:tc>
        <w:tc>
          <w:tcPr>
            <w:tcW w:w="2065" w:type="dxa"/>
          </w:tcPr>
          <w:p w14:paraId="0669A9C0" w14:textId="2222DB6D"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09585EB3" w14:textId="77777777" w:rsidTr="001F58BE">
        <w:tc>
          <w:tcPr>
            <w:tcW w:w="8725" w:type="dxa"/>
            <w:vAlign w:val="center"/>
          </w:tcPr>
          <w:p w14:paraId="4380C11D" w14:textId="40203EB1"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 xml:space="preserve">1.6.4 </w:t>
            </w:r>
            <w:r w:rsidRPr="00B84293">
              <w:rPr>
                <w:rFonts w:ascii="Arial" w:hAnsi="Arial" w:cs="Arial"/>
                <w:sz w:val="20"/>
                <w:szCs w:val="20"/>
              </w:rPr>
              <w:t>Email Address</w:t>
            </w:r>
          </w:p>
        </w:tc>
        <w:tc>
          <w:tcPr>
            <w:tcW w:w="2065" w:type="dxa"/>
          </w:tcPr>
          <w:p w14:paraId="3D7D41F6" w14:textId="349F8450"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4B2ECE5A" w14:textId="77777777" w:rsidTr="005A452E">
        <w:tc>
          <w:tcPr>
            <w:tcW w:w="8725" w:type="dxa"/>
            <w:shd w:val="clear" w:color="auto" w:fill="F2F2F2" w:themeFill="background1" w:themeFillShade="F2"/>
            <w:vAlign w:val="center"/>
          </w:tcPr>
          <w:p w14:paraId="4642582C" w14:textId="77777777" w:rsidR="00D37833" w:rsidRPr="00C3289B" w:rsidRDefault="00D37833" w:rsidP="00D37833">
            <w:pPr>
              <w:rPr>
                <w:rFonts w:ascii="Arial" w:hAnsi="Arial" w:cs="Arial"/>
                <w:sz w:val="20"/>
                <w:szCs w:val="20"/>
              </w:rPr>
            </w:pPr>
            <w:r w:rsidRPr="00B84293">
              <w:rPr>
                <w:rFonts w:ascii="Arial" w:hAnsi="Arial" w:cs="Arial"/>
                <w:b/>
                <w:bCs/>
                <w:sz w:val="20"/>
                <w:szCs w:val="20"/>
              </w:rPr>
              <w:t>1.</w:t>
            </w:r>
            <w:r>
              <w:rPr>
                <w:rFonts w:ascii="Arial" w:hAnsi="Arial" w:cs="Arial"/>
                <w:b/>
                <w:bCs/>
                <w:sz w:val="20"/>
                <w:szCs w:val="20"/>
              </w:rPr>
              <w:t>7</w:t>
            </w:r>
            <w:r w:rsidRPr="00B84293">
              <w:rPr>
                <w:rFonts w:ascii="Arial" w:hAnsi="Arial" w:cs="Arial"/>
                <w:b/>
                <w:bCs/>
                <w:sz w:val="20"/>
                <w:szCs w:val="20"/>
              </w:rPr>
              <w:t xml:space="preserve"> </w:t>
            </w:r>
            <w:r>
              <w:rPr>
                <w:rFonts w:ascii="Arial" w:hAnsi="Arial" w:cs="Arial"/>
                <w:b/>
                <w:bCs/>
                <w:sz w:val="20"/>
                <w:szCs w:val="20"/>
              </w:rPr>
              <w:t xml:space="preserve">Designated Alternate </w:t>
            </w:r>
            <w:r w:rsidRPr="00B84293">
              <w:rPr>
                <w:rFonts w:ascii="Arial" w:hAnsi="Arial" w:cs="Arial"/>
                <w:b/>
                <w:bCs/>
                <w:sz w:val="20"/>
                <w:szCs w:val="20"/>
              </w:rPr>
              <w:t xml:space="preserve">Administrator </w:t>
            </w:r>
          </w:p>
        </w:tc>
        <w:tc>
          <w:tcPr>
            <w:tcW w:w="2065" w:type="dxa"/>
            <w:shd w:val="clear" w:color="auto" w:fill="F2F2F2" w:themeFill="background1" w:themeFillShade="F2"/>
          </w:tcPr>
          <w:p w14:paraId="38205377" w14:textId="33D15B6B"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05C2C076" w14:textId="77777777" w:rsidTr="001F58BE">
        <w:tc>
          <w:tcPr>
            <w:tcW w:w="8725" w:type="dxa"/>
            <w:vAlign w:val="center"/>
          </w:tcPr>
          <w:p w14:paraId="37B73576" w14:textId="008EF568" w:rsidR="00D37833" w:rsidRDefault="00D37833" w:rsidP="00D37833">
            <w:pPr>
              <w:rPr>
                <w:rFonts w:ascii="Arial" w:hAnsi="Arial" w:cs="Arial"/>
                <w:b/>
                <w:bCs/>
                <w:sz w:val="20"/>
                <w:szCs w:val="20"/>
              </w:rPr>
            </w:pPr>
            <w:r>
              <w:rPr>
                <w:rFonts w:ascii="Arial" w:hAnsi="Arial" w:cs="Arial"/>
                <w:b/>
                <w:bCs/>
                <w:sz w:val="20"/>
                <w:szCs w:val="20"/>
              </w:rPr>
              <w:t xml:space="preserve">   </w:t>
            </w:r>
            <w:r w:rsidRPr="00B84293">
              <w:rPr>
                <w:rFonts w:ascii="Arial" w:hAnsi="Arial" w:cs="Arial"/>
                <w:b/>
                <w:bCs/>
                <w:sz w:val="20"/>
                <w:szCs w:val="20"/>
              </w:rPr>
              <w:t>1.</w:t>
            </w:r>
            <w:r>
              <w:rPr>
                <w:rFonts w:ascii="Arial" w:hAnsi="Arial" w:cs="Arial"/>
                <w:b/>
                <w:bCs/>
                <w:sz w:val="20"/>
                <w:szCs w:val="20"/>
              </w:rPr>
              <w:t>7</w:t>
            </w:r>
            <w:r w:rsidRPr="00B84293">
              <w:rPr>
                <w:rFonts w:ascii="Arial" w:hAnsi="Arial" w:cs="Arial"/>
                <w:b/>
                <w:bCs/>
                <w:sz w:val="20"/>
                <w:szCs w:val="20"/>
              </w:rPr>
              <w:t xml:space="preserve">.1 </w:t>
            </w:r>
            <w:r w:rsidRPr="00B84293">
              <w:rPr>
                <w:rFonts w:ascii="Arial" w:hAnsi="Arial" w:cs="Arial"/>
                <w:sz w:val="20"/>
                <w:szCs w:val="20"/>
              </w:rPr>
              <w:t>Name</w:t>
            </w:r>
          </w:p>
        </w:tc>
        <w:tc>
          <w:tcPr>
            <w:tcW w:w="2065" w:type="dxa"/>
          </w:tcPr>
          <w:p w14:paraId="0A8AB15C" w14:textId="63A1DAB3"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3CF4D8B9" w14:textId="77777777" w:rsidTr="001F58BE">
        <w:tc>
          <w:tcPr>
            <w:tcW w:w="8725" w:type="dxa"/>
            <w:vAlign w:val="center"/>
          </w:tcPr>
          <w:p w14:paraId="31B9638C" w14:textId="6CFF3B66" w:rsidR="00D37833" w:rsidRDefault="00D37833" w:rsidP="00D37833">
            <w:pPr>
              <w:rPr>
                <w:rFonts w:ascii="Arial" w:hAnsi="Arial" w:cs="Arial"/>
                <w:b/>
                <w:bCs/>
                <w:sz w:val="20"/>
                <w:szCs w:val="20"/>
              </w:rPr>
            </w:pPr>
            <w:r>
              <w:rPr>
                <w:rFonts w:ascii="Arial" w:hAnsi="Arial" w:cs="Arial"/>
                <w:b/>
                <w:bCs/>
                <w:sz w:val="20"/>
                <w:szCs w:val="20"/>
              </w:rPr>
              <w:t xml:space="preserve">   </w:t>
            </w:r>
            <w:r w:rsidRPr="00B84293">
              <w:rPr>
                <w:rFonts w:ascii="Arial" w:hAnsi="Arial" w:cs="Arial"/>
                <w:b/>
                <w:bCs/>
                <w:sz w:val="20"/>
                <w:szCs w:val="20"/>
              </w:rPr>
              <w:t>1.</w:t>
            </w:r>
            <w:r>
              <w:rPr>
                <w:rFonts w:ascii="Arial" w:hAnsi="Arial" w:cs="Arial"/>
                <w:b/>
                <w:bCs/>
                <w:sz w:val="20"/>
                <w:szCs w:val="20"/>
              </w:rPr>
              <w:t>7</w:t>
            </w:r>
            <w:r w:rsidRPr="00B84293">
              <w:rPr>
                <w:rFonts w:ascii="Arial" w:hAnsi="Arial" w:cs="Arial"/>
                <w:b/>
                <w:bCs/>
                <w:sz w:val="20"/>
                <w:szCs w:val="20"/>
              </w:rPr>
              <w:t xml:space="preserve">.2 </w:t>
            </w:r>
            <w:r w:rsidRPr="00B84293">
              <w:rPr>
                <w:rFonts w:ascii="Arial" w:hAnsi="Arial" w:cs="Arial"/>
                <w:sz w:val="20"/>
                <w:szCs w:val="20"/>
              </w:rPr>
              <w:t>Work Telephone Number</w:t>
            </w:r>
          </w:p>
        </w:tc>
        <w:tc>
          <w:tcPr>
            <w:tcW w:w="2065" w:type="dxa"/>
          </w:tcPr>
          <w:p w14:paraId="302CACFB" w14:textId="3DA6AAF9"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1E779D67" w14:textId="77777777" w:rsidTr="001F58BE">
        <w:tc>
          <w:tcPr>
            <w:tcW w:w="8725" w:type="dxa"/>
            <w:vAlign w:val="center"/>
          </w:tcPr>
          <w:p w14:paraId="7522B38B" w14:textId="2BB96532" w:rsidR="00D37833" w:rsidRDefault="00D37833" w:rsidP="00D37833">
            <w:pPr>
              <w:rPr>
                <w:rFonts w:ascii="Arial" w:hAnsi="Arial" w:cs="Arial"/>
                <w:b/>
                <w:bCs/>
                <w:sz w:val="20"/>
                <w:szCs w:val="20"/>
              </w:rPr>
            </w:pPr>
            <w:r>
              <w:rPr>
                <w:rFonts w:ascii="Arial" w:hAnsi="Arial" w:cs="Arial"/>
                <w:b/>
                <w:bCs/>
                <w:sz w:val="20"/>
                <w:szCs w:val="20"/>
              </w:rPr>
              <w:t xml:space="preserve">   </w:t>
            </w:r>
            <w:r w:rsidRPr="00B84293">
              <w:rPr>
                <w:rFonts w:ascii="Arial" w:hAnsi="Arial" w:cs="Arial"/>
                <w:b/>
                <w:bCs/>
                <w:sz w:val="20"/>
                <w:szCs w:val="20"/>
              </w:rPr>
              <w:t>1.</w:t>
            </w:r>
            <w:r>
              <w:rPr>
                <w:rFonts w:ascii="Arial" w:hAnsi="Arial" w:cs="Arial"/>
                <w:b/>
                <w:bCs/>
                <w:sz w:val="20"/>
                <w:szCs w:val="20"/>
              </w:rPr>
              <w:t>7</w:t>
            </w:r>
            <w:r w:rsidRPr="00B84293">
              <w:rPr>
                <w:rFonts w:ascii="Arial" w:hAnsi="Arial" w:cs="Arial"/>
                <w:b/>
                <w:bCs/>
                <w:sz w:val="20"/>
                <w:szCs w:val="20"/>
              </w:rPr>
              <w:t>.3</w:t>
            </w:r>
            <w:r w:rsidRPr="00B84293">
              <w:rPr>
                <w:rFonts w:ascii="Arial" w:hAnsi="Arial" w:cs="Arial"/>
                <w:sz w:val="20"/>
                <w:szCs w:val="20"/>
              </w:rPr>
              <w:t xml:space="preserve"> Cell Phone Number</w:t>
            </w:r>
          </w:p>
        </w:tc>
        <w:tc>
          <w:tcPr>
            <w:tcW w:w="2065" w:type="dxa"/>
          </w:tcPr>
          <w:p w14:paraId="4F4ED614" w14:textId="3946C1A2"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243BEAE8" w14:textId="77777777" w:rsidTr="001F58BE">
        <w:tc>
          <w:tcPr>
            <w:tcW w:w="8725" w:type="dxa"/>
            <w:vAlign w:val="center"/>
          </w:tcPr>
          <w:p w14:paraId="40DB983C" w14:textId="0509E3E5" w:rsidR="00D37833" w:rsidRDefault="00D37833" w:rsidP="00D37833">
            <w:pPr>
              <w:rPr>
                <w:rFonts w:ascii="Arial" w:hAnsi="Arial" w:cs="Arial"/>
                <w:b/>
                <w:bCs/>
                <w:sz w:val="20"/>
                <w:szCs w:val="20"/>
              </w:rPr>
            </w:pPr>
            <w:r>
              <w:rPr>
                <w:rFonts w:ascii="Arial" w:hAnsi="Arial" w:cs="Arial"/>
                <w:b/>
                <w:bCs/>
                <w:sz w:val="20"/>
                <w:szCs w:val="20"/>
              </w:rPr>
              <w:t xml:space="preserve">   </w:t>
            </w:r>
            <w:r w:rsidRPr="00B84293">
              <w:rPr>
                <w:rFonts w:ascii="Arial" w:hAnsi="Arial" w:cs="Arial"/>
                <w:b/>
                <w:bCs/>
                <w:sz w:val="20"/>
                <w:szCs w:val="20"/>
              </w:rPr>
              <w:t>1.</w:t>
            </w:r>
            <w:r>
              <w:rPr>
                <w:rFonts w:ascii="Arial" w:hAnsi="Arial" w:cs="Arial"/>
                <w:b/>
                <w:bCs/>
                <w:sz w:val="20"/>
                <w:szCs w:val="20"/>
              </w:rPr>
              <w:t>7</w:t>
            </w:r>
            <w:r w:rsidRPr="00B84293">
              <w:rPr>
                <w:rFonts w:ascii="Arial" w:hAnsi="Arial" w:cs="Arial"/>
                <w:b/>
                <w:bCs/>
                <w:sz w:val="20"/>
                <w:szCs w:val="20"/>
              </w:rPr>
              <w:t xml:space="preserve">.4 </w:t>
            </w:r>
            <w:r w:rsidRPr="00B84293">
              <w:rPr>
                <w:rFonts w:ascii="Arial" w:hAnsi="Arial" w:cs="Arial"/>
                <w:sz w:val="20"/>
                <w:szCs w:val="20"/>
              </w:rPr>
              <w:t>Email Address</w:t>
            </w:r>
          </w:p>
        </w:tc>
        <w:tc>
          <w:tcPr>
            <w:tcW w:w="2065" w:type="dxa"/>
          </w:tcPr>
          <w:p w14:paraId="436C13AF" w14:textId="2E60219F"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381B2506" w14:textId="77777777" w:rsidTr="005A452E">
        <w:tc>
          <w:tcPr>
            <w:tcW w:w="8725" w:type="dxa"/>
            <w:shd w:val="clear" w:color="auto" w:fill="F2F2F2" w:themeFill="background1" w:themeFillShade="F2"/>
            <w:vAlign w:val="center"/>
          </w:tcPr>
          <w:p w14:paraId="2E558359" w14:textId="77777777" w:rsidR="00D37833" w:rsidRPr="00C3289B" w:rsidRDefault="00D37833" w:rsidP="00D37833">
            <w:pPr>
              <w:rPr>
                <w:rFonts w:ascii="Arial" w:hAnsi="Arial" w:cs="Arial"/>
                <w:sz w:val="20"/>
                <w:szCs w:val="20"/>
              </w:rPr>
            </w:pPr>
            <w:r w:rsidRPr="00B84293">
              <w:rPr>
                <w:rFonts w:ascii="Arial" w:hAnsi="Arial" w:cs="Arial"/>
                <w:b/>
                <w:bCs/>
                <w:sz w:val="20"/>
                <w:szCs w:val="20"/>
              </w:rPr>
              <w:t>1.</w:t>
            </w:r>
            <w:r>
              <w:rPr>
                <w:rFonts w:ascii="Arial" w:hAnsi="Arial" w:cs="Arial"/>
                <w:b/>
                <w:bCs/>
                <w:sz w:val="20"/>
                <w:szCs w:val="20"/>
              </w:rPr>
              <w:t>8</w:t>
            </w:r>
            <w:r w:rsidRPr="00B84293">
              <w:rPr>
                <w:rFonts w:ascii="Arial" w:hAnsi="Arial" w:cs="Arial"/>
                <w:b/>
                <w:bCs/>
                <w:sz w:val="20"/>
                <w:szCs w:val="20"/>
              </w:rPr>
              <w:t xml:space="preserve"> Safety Liaison</w:t>
            </w:r>
            <w:r w:rsidRPr="00B84293">
              <w:rPr>
                <w:rFonts w:ascii="Arial" w:hAnsi="Arial" w:cs="Arial"/>
                <w:sz w:val="20"/>
                <w:szCs w:val="20"/>
              </w:rPr>
              <w:t xml:space="preserve"> </w:t>
            </w:r>
            <w:r>
              <w:rPr>
                <w:rFonts w:ascii="Arial" w:hAnsi="Arial" w:cs="Arial"/>
                <w:sz w:val="20"/>
                <w:szCs w:val="20"/>
              </w:rPr>
              <w:t>– S</w:t>
            </w:r>
            <w:r w:rsidRPr="00B84293">
              <w:rPr>
                <w:rFonts w:ascii="Arial" w:hAnsi="Arial" w:cs="Arial"/>
                <w:sz w:val="20"/>
                <w:szCs w:val="20"/>
              </w:rPr>
              <w:t>erving as primary contact for emergency operations pursuant to s. 408.821(1), F.S.</w:t>
            </w:r>
          </w:p>
        </w:tc>
        <w:tc>
          <w:tcPr>
            <w:tcW w:w="2065" w:type="dxa"/>
            <w:shd w:val="clear" w:color="auto" w:fill="F2F2F2" w:themeFill="background1" w:themeFillShade="F2"/>
          </w:tcPr>
          <w:p w14:paraId="0D66B42F" w14:textId="6741270B"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24C0670C" w14:textId="77777777" w:rsidTr="001F58BE">
        <w:tc>
          <w:tcPr>
            <w:tcW w:w="8725" w:type="dxa"/>
            <w:vAlign w:val="center"/>
          </w:tcPr>
          <w:p w14:paraId="046828A1" w14:textId="23A6F9DA"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1.</w:t>
            </w:r>
            <w:r>
              <w:rPr>
                <w:rFonts w:ascii="Arial" w:hAnsi="Arial" w:cs="Arial"/>
                <w:b/>
                <w:bCs/>
                <w:sz w:val="20"/>
                <w:szCs w:val="20"/>
              </w:rPr>
              <w:t>8</w:t>
            </w:r>
            <w:r w:rsidRPr="00B84293">
              <w:rPr>
                <w:rFonts w:ascii="Arial" w:hAnsi="Arial" w:cs="Arial"/>
                <w:b/>
                <w:bCs/>
                <w:sz w:val="20"/>
                <w:szCs w:val="20"/>
              </w:rPr>
              <w:t xml:space="preserve">.1 </w:t>
            </w:r>
            <w:r w:rsidRPr="00B84293">
              <w:rPr>
                <w:rFonts w:ascii="Arial" w:hAnsi="Arial" w:cs="Arial"/>
                <w:sz w:val="20"/>
                <w:szCs w:val="20"/>
              </w:rPr>
              <w:t>Name</w:t>
            </w:r>
          </w:p>
        </w:tc>
        <w:tc>
          <w:tcPr>
            <w:tcW w:w="2065" w:type="dxa"/>
          </w:tcPr>
          <w:p w14:paraId="2AEB6CF9" w14:textId="5BC4BF56"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5F79BD1C" w14:textId="77777777" w:rsidTr="001F58BE">
        <w:tc>
          <w:tcPr>
            <w:tcW w:w="8725" w:type="dxa"/>
            <w:vAlign w:val="center"/>
          </w:tcPr>
          <w:p w14:paraId="043E01FE" w14:textId="41DA7B47"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1.</w:t>
            </w:r>
            <w:r>
              <w:rPr>
                <w:rFonts w:ascii="Arial" w:hAnsi="Arial" w:cs="Arial"/>
                <w:b/>
                <w:bCs/>
                <w:sz w:val="20"/>
                <w:szCs w:val="20"/>
              </w:rPr>
              <w:t>8</w:t>
            </w:r>
            <w:r w:rsidRPr="00B84293">
              <w:rPr>
                <w:rFonts w:ascii="Arial" w:hAnsi="Arial" w:cs="Arial"/>
                <w:b/>
                <w:bCs/>
                <w:sz w:val="20"/>
                <w:szCs w:val="20"/>
              </w:rPr>
              <w:t xml:space="preserve">.2 </w:t>
            </w:r>
            <w:r w:rsidRPr="00B84293">
              <w:rPr>
                <w:rFonts w:ascii="Arial" w:hAnsi="Arial" w:cs="Arial"/>
                <w:sz w:val="20"/>
                <w:szCs w:val="20"/>
              </w:rPr>
              <w:t>Emergency 24-hour Phone Number</w:t>
            </w:r>
          </w:p>
        </w:tc>
        <w:tc>
          <w:tcPr>
            <w:tcW w:w="2065" w:type="dxa"/>
          </w:tcPr>
          <w:p w14:paraId="59DF1D73" w14:textId="149B7B50"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1A064737" w14:textId="77777777" w:rsidTr="001F58BE">
        <w:tc>
          <w:tcPr>
            <w:tcW w:w="8725" w:type="dxa"/>
            <w:vAlign w:val="center"/>
          </w:tcPr>
          <w:p w14:paraId="5C58D06F" w14:textId="6BA62AB2"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1.</w:t>
            </w:r>
            <w:r>
              <w:rPr>
                <w:rFonts w:ascii="Arial" w:hAnsi="Arial" w:cs="Arial"/>
                <w:b/>
                <w:bCs/>
                <w:sz w:val="20"/>
                <w:szCs w:val="20"/>
              </w:rPr>
              <w:t>8</w:t>
            </w:r>
            <w:r w:rsidRPr="00B84293">
              <w:rPr>
                <w:rFonts w:ascii="Arial" w:hAnsi="Arial" w:cs="Arial"/>
                <w:b/>
                <w:bCs/>
                <w:sz w:val="20"/>
                <w:szCs w:val="20"/>
              </w:rPr>
              <w:t xml:space="preserve">.3 </w:t>
            </w:r>
            <w:r w:rsidRPr="00B84293">
              <w:rPr>
                <w:rFonts w:ascii="Arial" w:hAnsi="Arial" w:cs="Arial"/>
                <w:sz w:val="20"/>
                <w:szCs w:val="20"/>
              </w:rPr>
              <w:t>Email A</w:t>
            </w:r>
            <w:r w:rsidR="008E78A6">
              <w:rPr>
                <w:rFonts w:ascii="Arial" w:hAnsi="Arial" w:cs="Arial"/>
                <w:sz w:val="20"/>
                <w:szCs w:val="20"/>
              </w:rPr>
              <w:t>d</w:t>
            </w:r>
            <w:r w:rsidRPr="00B84293">
              <w:rPr>
                <w:rFonts w:ascii="Arial" w:hAnsi="Arial" w:cs="Arial"/>
                <w:sz w:val="20"/>
                <w:szCs w:val="20"/>
              </w:rPr>
              <w:t>dress</w:t>
            </w:r>
          </w:p>
        </w:tc>
        <w:tc>
          <w:tcPr>
            <w:tcW w:w="2065" w:type="dxa"/>
          </w:tcPr>
          <w:p w14:paraId="5641166D" w14:textId="5BF08DB9"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4DA7649D" w14:textId="77777777" w:rsidTr="005A452E">
        <w:tc>
          <w:tcPr>
            <w:tcW w:w="8725" w:type="dxa"/>
            <w:shd w:val="clear" w:color="auto" w:fill="F2F2F2" w:themeFill="background1" w:themeFillShade="F2"/>
            <w:vAlign w:val="center"/>
          </w:tcPr>
          <w:p w14:paraId="3AE122B4" w14:textId="77777777" w:rsidR="00D37833" w:rsidRPr="00C3289B" w:rsidRDefault="00D37833" w:rsidP="00D37833">
            <w:pPr>
              <w:rPr>
                <w:rFonts w:ascii="Arial" w:hAnsi="Arial" w:cs="Arial"/>
                <w:sz w:val="20"/>
                <w:szCs w:val="20"/>
              </w:rPr>
            </w:pPr>
            <w:r w:rsidRPr="00B84293">
              <w:rPr>
                <w:rFonts w:ascii="Arial" w:hAnsi="Arial" w:cs="Arial"/>
                <w:b/>
                <w:bCs/>
                <w:sz w:val="20"/>
                <w:szCs w:val="20"/>
              </w:rPr>
              <w:t>1.</w:t>
            </w:r>
            <w:r>
              <w:rPr>
                <w:rFonts w:ascii="Arial" w:hAnsi="Arial" w:cs="Arial"/>
                <w:b/>
                <w:bCs/>
                <w:sz w:val="20"/>
                <w:szCs w:val="20"/>
              </w:rPr>
              <w:t>9</w:t>
            </w:r>
            <w:r w:rsidRPr="00B84293">
              <w:rPr>
                <w:rFonts w:ascii="Arial" w:hAnsi="Arial" w:cs="Arial"/>
                <w:b/>
                <w:bCs/>
                <w:sz w:val="20"/>
                <w:szCs w:val="20"/>
              </w:rPr>
              <w:t xml:space="preserve"> Plan Developer </w:t>
            </w:r>
            <w:r w:rsidRPr="005A138C">
              <w:rPr>
                <w:rFonts w:ascii="Arial" w:hAnsi="Arial" w:cs="Arial"/>
                <w:sz w:val="20"/>
                <w:szCs w:val="20"/>
              </w:rPr>
              <w:t>–</w:t>
            </w:r>
            <w:r>
              <w:rPr>
                <w:rFonts w:ascii="Arial" w:hAnsi="Arial" w:cs="Arial"/>
                <w:b/>
                <w:bCs/>
                <w:sz w:val="20"/>
                <w:szCs w:val="20"/>
              </w:rPr>
              <w:t xml:space="preserve"> </w:t>
            </w:r>
            <w:r w:rsidRPr="00B84293">
              <w:rPr>
                <w:rFonts w:ascii="Arial" w:hAnsi="Arial" w:cs="Arial"/>
                <w:sz w:val="20"/>
                <w:szCs w:val="20"/>
              </w:rPr>
              <w:t>Person Responsible for Overall Plan Development</w:t>
            </w:r>
          </w:p>
        </w:tc>
        <w:tc>
          <w:tcPr>
            <w:tcW w:w="2065" w:type="dxa"/>
            <w:shd w:val="clear" w:color="auto" w:fill="F2F2F2" w:themeFill="background1" w:themeFillShade="F2"/>
          </w:tcPr>
          <w:p w14:paraId="19683434" w14:textId="7C55FA58"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7DB6FD84" w14:textId="77777777" w:rsidTr="001F58BE">
        <w:tc>
          <w:tcPr>
            <w:tcW w:w="8725" w:type="dxa"/>
            <w:vAlign w:val="center"/>
          </w:tcPr>
          <w:p w14:paraId="29CBBDF1" w14:textId="2869999E"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1.</w:t>
            </w:r>
            <w:r>
              <w:rPr>
                <w:rFonts w:ascii="Arial" w:hAnsi="Arial" w:cs="Arial"/>
                <w:b/>
                <w:bCs/>
                <w:sz w:val="20"/>
                <w:szCs w:val="20"/>
              </w:rPr>
              <w:t>9</w:t>
            </w:r>
            <w:r w:rsidRPr="00B84293">
              <w:rPr>
                <w:rFonts w:ascii="Arial" w:hAnsi="Arial" w:cs="Arial"/>
                <w:b/>
                <w:bCs/>
                <w:sz w:val="20"/>
                <w:szCs w:val="20"/>
              </w:rPr>
              <w:t xml:space="preserve">.1 </w:t>
            </w:r>
            <w:r w:rsidRPr="00B84293">
              <w:rPr>
                <w:rFonts w:ascii="Arial" w:hAnsi="Arial" w:cs="Arial"/>
                <w:sz w:val="20"/>
                <w:szCs w:val="20"/>
              </w:rPr>
              <w:t>Name and Routine Position Title</w:t>
            </w:r>
          </w:p>
        </w:tc>
        <w:tc>
          <w:tcPr>
            <w:tcW w:w="2065" w:type="dxa"/>
          </w:tcPr>
          <w:p w14:paraId="08429767" w14:textId="73E459A9"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305F6801" w14:textId="77777777" w:rsidTr="001F58BE">
        <w:tc>
          <w:tcPr>
            <w:tcW w:w="8725" w:type="dxa"/>
            <w:vAlign w:val="center"/>
          </w:tcPr>
          <w:p w14:paraId="7028AC82" w14:textId="3AB6482B"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1.</w:t>
            </w:r>
            <w:r>
              <w:rPr>
                <w:rFonts w:ascii="Arial" w:hAnsi="Arial" w:cs="Arial"/>
                <w:b/>
                <w:bCs/>
                <w:sz w:val="20"/>
                <w:szCs w:val="20"/>
              </w:rPr>
              <w:t>9</w:t>
            </w:r>
            <w:r w:rsidRPr="00B84293">
              <w:rPr>
                <w:rFonts w:ascii="Arial" w:hAnsi="Arial" w:cs="Arial"/>
                <w:b/>
                <w:bCs/>
                <w:sz w:val="20"/>
                <w:szCs w:val="20"/>
              </w:rPr>
              <w:t xml:space="preserve">.2 </w:t>
            </w:r>
            <w:r w:rsidRPr="00B84293">
              <w:rPr>
                <w:rFonts w:ascii="Arial" w:hAnsi="Arial" w:cs="Arial"/>
                <w:sz w:val="20"/>
                <w:szCs w:val="20"/>
              </w:rPr>
              <w:t>Work Phone Number</w:t>
            </w:r>
          </w:p>
        </w:tc>
        <w:tc>
          <w:tcPr>
            <w:tcW w:w="2065" w:type="dxa"/>
          </w:tcPr>
          <w:p w14:paraId="636EE54B" w14:textId="20898820"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277A4A69" w14:textId="77777777" w:rsidTr="001F58BE">
        <w:tc>
          <w:tcPr>
            <w:tcW w:w="8725" w:type="dxa"/>
            <w:vAlign w:val="center"/>
          </w:tcPr>
          <w:p w14:paraId="5725CE92" w14:textId="33FEF6BA"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1.</w:t>
            </w:r>
            <w:r>
              <w:rPr>
                <w:rFonts w:ascii="Arial" w:hAnsi="Arial" w:cs="Arial"/>
                <w:b/>
                <w:bCs/>
                <w:sz w:val="20"/>
                <w:szCs w:val="20"/>
              </w:rPr>
              <w:t>9</w:t>
            </w:r>
            <w:r w:rsidRPr="00B84293">
              <w:rPr>
                <w:rFonts w:ascii="Arial" w:hAnsi="Arial" w:cs="Arial"/>
                <w:b/>
                <w:bCs/>
                <w:sz w:val="20"/>
                <w:szCs w:val="20"/>
              </w:rPr>
              <w:t xml:space="preserve">.3 </w:t>
            </w:r>
            <w:r w:rsidRPr="00B84293">
              <w:rPr>
                <w:rFonts w:ascii="Arial" w:hAnsi="Arial" w:cs="Arial"/>
                <w:sz w:val="20"/>
                <w:szCs w:val="20"/>
              </w:rPr>
              <w:t>Cell Phone Number</w:t>
            </w:r>
          </w:p>
        </w:tc>
        <w:tc>
          <w:tcPr>
            <w:tcW w:w="2065" w:type="dxa"/>
          </w:tcPr>
          <w:p w14:paraId="60729991" w14:textId="19B49F13"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D37833" w:rsidRPr="00C3289B" w14:paraId="1BA8B432" w14:textId="77777777" w:rsidTr="001F58BE">
        <w:tc>
          <w:tcPr>
            <w:tcW w:w="8725" w:type="dxa"/>
            <w:vAlign w:val="center"/>
          </w:tcPr>
          <w:p w14:paraId="198565DB" w14:textId="1D4D6744" w:rsidR="00D37833" w:rsidRPr="00B84293" w:rsidRDefault="00D37833" w:rsidP="00D37833">
            <w:pPr>
              <w:rPr>
                <w:rFonts w:ascii="Arial" w:hAnsi="Arial" w:cs="Arial"/>
                <w:sz w:val="20"/>
                <w:szCs w:val="20"/>
              </w:rPr>
            </w:pPr>
            <w:r>
              <w:rPr>
                <w:rFonts w:ascii="Arial" w:hAnsi="Arial" w:cs="Arial"/>
                <w:b/>
                <w:bCs/>
                <w:sz w:val="20"/>
                <w:szCs w:val="20"/>
              </w:rPr>
              <w:t xml:space="preserve">   </w:t>
            </w:r>
            <w:r w:rsidRPr="00B84293">
              <w:rPr>
                <w:rFonts w:ascii="Arial" w:hAnsi="Arial" w:cs="Arial"/>
                <w:b/>
                <w:bCs/>
                <w:sz w:val="20"/>
                <w:szCs w:val="20"/>
              </w:rPr>
              <w:t>1.</w:t>
            </w:r>
            <w:r>
              <w:rPr>
                <w:rFonts w:ascii="Arial" w:hAnsi="Arial" w:cs="Arial"/>
                <w:b/>
                <w:bCs/>
                <w:sz w:val="20"/>
                <w:szCs w:val="20"/>
              </w:rPr>
              <w:t>9</w:t>
            </w:r>
            <w:r w:rsidRPr="00B84293">
              <w:rPr>
                <w:rFonts w:ascii="Arial" w:hAnsi="Arial" w:cs="Arial"/>
                <w:b/>
                <w:bCs/>
                <w:sz w:val="20"/>
                <w:szCs w:val="20"/>
              </w:rPr>
              <w:t xml:space="preserve">.4 </w:t>
            </w:r>
            <w:r w:rsidRPr="00B84293">
              <w:rPr>
                <w:rFonts w:ascii="Arial" w:hAnsi="Arial" w:cs="Arial"/>
                <w:sz w:val="20"/>
                <w:szCs w:val="20"/>
              </w:rPr>
              <w:t>Email Address</w:t>
            </w:r>
          </w:p>
        </w:tc>
        <w:tc>
          <w:tcPr>
            <w:tcW w:w="2065" w:type="dxa"/>
          </w:tcPr>
          <w:p w14:paraId="2DA12F84" w14:textId="6707F60E" w:rsidR="00D37833" w:rsidRPr="00C3289B" w:rsidRDefault="00D37833" w:rsidP="00D37833">
            <w:pPr>
              <w:rPr>
                <w:rFonts w:ascii="Arial" w:hAnsi="Arial" w:cs="Arial"/>
                <w:sz w:val="20"/>
                <w:szCs w:val="20"/>
              </w:rPr>
            </w:pPr>
            <w:r w:rsidRPr="00C13859">
              <w:rPr>
                <w:rFonts w:ascii="Arial" w:hAnsi="Arial" w:cs="Arial"/>
                <w:sz w:val="20"/>
                <w:szCs w:val="20"/>
              </w:rPr>
              <w:fldChar w:fldCharType="begin">
                <w:ffData>
                  <w:name w:val="Text183"/>
                  <w:enabled/>
                  <w:calcOnExit w:val="0"/>
                  <w:textInput/>
                </w:ffData>
              </w:fldChar>
            </w:r>
            <w:r w:rsidRPr="00C13859">
              <w:rPr>
                <w:rFonts w:ascii="Arial" w:hAnsi="Arial" w:cs="Arial"/>
                <w:sz w:val="20"/>
                <w:szCs w:val="20"/>
              </w:rPr>
              <w:instrText xml:space="preserve"> FORMTEXT </w:instrText>
            </w:r>
            <w:r w:rsidRPr="00C13859">
              <w:rPr>
                <w:rFonts w:ascii="Arial" w:hAnsi="Arial" w:cs="Arial"/>
                <w:sz w:val="20"/>
                <w:szCs w:val="20"/>
              </w:rPr>
            </w:r>
            <w:r w:rsidRPr="00C13859">
              <w:rPr>
                <w:rFonts w:ascii="Arial" w:hAnsi="Arial" w:cs="Arial"/>
                <w:sz w:val="20"/>
                <w:szCs w:val="20"/>
              </w:rPr>
              <w:fldChar w:fldCharType="separate"/>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eastAsia="Arial Unicode MS" w:hAnsi="Arial" w:cs="Arial"/>
                <w:noProof/>
                <w:sz w:val="20"/>
                <w:szCs w:val="20"/>
              </w:rPr>
              <w:t> </w:t>
            </w:r>
            <w:r w:rsidRPr="00C13859">
              <w:rPr>
                <w:rFonts w:ascii="Arial" w:hAnsi="Arial" w:cs="Arial"/>
                <w:sz w:val="20"/>
                <w:szCs w:val="20"/>
              </w:rPr>
              <w:fldChar w:fldCharType="end"/>
            </w:r>
          </w:p>
        </w:tc>
      </w:tr>
      <w:tr w:rsidR="000137DF" w:rsidRPr="00C3289B" w14:paraId="63A86918" w14:textId="77777777" w:rsidTr="00AB4085">
        <w:tc>
          <w:tcPr>
            <w:tcW w:w="10790" w:type="dxa"/>
            <w:gridSpan w:val="2"/>
            <w:shd w:val="clear" w:color="auto" w:fill="FBFDE7"/>
            <w:vAlign w:val="center"/>
          </w:tcPr>
          <w:p w14:paraId="56F14DE3" w14:textId="77777777" w:rsidR="00723127" w:rsidRDefault="00723127" w:rsidP="00723127">
            <w:pPr>
              <w:rPr>
                <w:rFonts w:ascii="Arial" w:hAnsi="Arial" w:cs="Arial"/>
                <w:b/>
                <w:bCs/>
                <w:sz w:val="20"/>
                <w:szCs w:val="20"/>
              </w:rPr>
            </w:pPr>
          </w:p>
          <w:p w14:paraId="6927F906" w14:textId="071DE98A" w:rsidR="001C35B0" w:rsidRPr="00FD44B2" w:rsidRDefault="00723127" w:rsidP="00723127">
            <w:pPr>
              <w:rPr>
                <w:rFonts w:ascii="Arial" w:hAnsi="Arial" w:cs="Arial"/>
                <w:sz w:val="20"/>
                <w:szCs w:val="20"/>
              </w:rPr>
            </w:pPr>
            <w:r>
              <w:rPr>
                <w:rFonts w:ascii="Arial" w:hAnsi="Arial" w:cs="Arial"/>
                <w:b/>
                <w:bCs/>
                <w:sz w:val="20"/>
                <w:szCs w:val="20"/>
              </w:rPr>
              <w:t>2. SITUATION</w:t>
            </w:r>
            <w:r w:rsidR="00FD44B2">
              <w:rPr>
                <w:rFonts w:ascii="Arial" w:hAnsi="Arial" w:cs="Arial"/>
                <w:b/>
                <w:bCs/>
                <w:sz w:val="20"/>
                <w:szCs w:val="20"/>
              </w:rPr>
              <w:t xml:space="preserve"> </w:t>
            </w:r>
            <w:r w:rsidR="00FD44B2" w:rsidRPr="00FD44B2">
              <w:rPr>
                <w:rFonts w:ascii="Arial" w:hAnsi="Arial" w:cs="Arial"/>
                <w:sz w:val="20"/>
                <w:szCs w:val="20"/>
              </w:rPr>
              <w:t xml:space="preserve">– Vulnerability Analysis, </w:t>
            </w:r>
            <w:r w:rsidR="00FD44B2" w:rsidRPr="005A138C">
              <w:rPr>
                <w:rFonts w:ascii="Arial" w:hAnsi="Arial" w:cs="Arial"/>
                <w:sz w:val="20"/>
                <w:szCs w:val="20"/>
              </w:rPr>
              <w:t>Geographic Information</w:t>
            </w:r>
            <w:r w:rsidR="00FD44B2" w:rsidRPr="00FD44B2">
              <w:rPr>
                <w:rFonts w:ascii="Arial" w:hAnsi="Arial" w:cs="Arial"/>
                <w:sz w:val="20"/>
                <w:szCs w:val="20"/>
              </w:rPr>
              <w:t>, and Demographics</w:t>
            </w:r>
            <w:r w:rsidR="00FD44B2">
              <w:rPr>
                <w:rFonts w:ascii="Arial" w:hAnsi="Arial" w:cs="Arial"/>
                <w:sz w:val="20"/>
                <w:szCs w:val="20"/>
              </w:rPr>
              <w:t xml:space="preserve"> </w:t>
            </w:r>
            <w:r w:rsidR="00FD44B2" w:rsidRPr="00FD44B2">
              <w:rPr>
                <w:rFonts w:ascii="Arial" w:hAnsi="Arial" w:cs="Arial"/>
                <w:sz w:val="20"/>
                <w:szCs w:val="20"/>
              </w:rPr>
              <w:t xml:space="preserve"> </w:t>
            </w:r>
            <w:r w:rsidRPr="00FD44B2">
              <w:rPr>
                <w:rFonts w:ascii="Arial" w:hAnsi="Arial" w:cs="Arial"/>
                <w:sz w:val="20"/>
                <w:szCs w:val="20"/>
              </w:rPr>
              <w:t xml:space="preserve"> </w:t>
            </w:r>
          </w:p>
          <w:p w14:paraId="5EB1BCE4" w14:textId="4A512E41" w:rsidR="00723127" w:rsidRPr="00723127" w:rsidRDefault="00723127" w:rsidP="00723127">
            <w:pPr>
              <w:rPr>
                <w:rFonts w:ascii="Arial" w:hAnsi="Arial" w:cs="Arial"/>
                <w:b/>
                <w:bCs/>
                <w:sz w:val="20"/>
                <w:szCs w:val="20"/>
              </w:rPr>
            </w:pPr>
          </w:p>
        </w:tc>
      </w:tr>
      <w:tr w:rsidR="00D37833" w:rsidRPr="00C3289B" w14:paraId="1AA5D9F2" w14:textId="77777777" w:rsidTr="00402A89">
        <w:tc>
          <w:tcPr>
            <w:tcW w:w="8725" w:type="dxa"/>
            <w:shd w:val="clear" w:color="auto" w:fill="F2F2F2" w:themeFill="background1" w:themeFillShade="F2"/>
            <w:vAlign w:val="center"/>
          </w:tcPr>
          <w:p w14:paraId="0CCFF956" w14:textId="3EEE8A27" w:rsidR="00D37833" w:rsidRDefault="00D37833" w:rsidP="00D37833">
            <w:pPr>
              <w:rPr>
                <w:rFonts w:ascii="Arial" w:hAnsi="Arial" w:cs="Arial"/>
                <w:sz w:val="20"/>
                <w:szCs w:val="20"/>
              </w:rPr>
            </w:pPr>
            <w:r>
              <w:rPr>
                <w:rFonts w:ascii="Arial" w:hAnsi="Arial" w:cs="Arial"/>
                <w:b/>
                <w:bCs/>
                <w:sz w:val="20"/>
                <w:szCs w:val="20"/>
              </w:rPr>
              <w:t xml:space="preserve">   </w:t>
            </w:r>
            <w:r w:rsidRPr="00723127">
              <w:rPr>
                <w:rFonts w:ascii="Arial" w:hAnsi="Arial" w:cs="Arial"/>
                <w:b/>
                <w:bCs/>
                <w:sz w:val="20"/>
                <w:szCs w:val="20"/>
              </w:rPr>
              <w:t>2.1 Hazard Vulnerability Analysis</w:t>
            </w:r>
            <w:r w:rsidRPr="00723127">
              <w:rPr>
                <w:rFonts w:ascii="Arial" w:hAnsi="Arial" w:cs="Arial"/>
                <w:sz w:val="20"/>
                <w:szCs w:val="20"/>
              </w:rPr>
              <w:t xml:space="preserve"> - Outline and describe the threats and hazards to which </w:t>
            </w:r>
          </w:p>
          <w:p w14:paraId="11304801" w14:textId="6036BE6D" w:rsidR="00D37833" w:rsidRDefault="00D37833" w:rsidP="00D37833">
            <w:pPr>
              <w:rPr>
                <w:rFonts w:ascii="Arial" w:hAnsi="Arial" w:cs="Arial"/>
                <w:sz w:val="20"/>
                <w:szCs w:val="20"/>
              </w:rPr>
            </w:pPr>
            <w:r>
              <w:rPr>
                <w:rFonts w:ascii="Arial" w:hAnsi="Arial" w:cs="Arial"/>
                <w:sz w:val="20"/>
                <w:szCs w:val="20"/>
              </w:rPr>
              <w:t xml:space="preserve">   </w:t>
            </w:r>
            <w:r w:rsidRPr="00723127">
              <w:rPr>
                <w:rFonts w:ascii="Arial" w:hAnsi="Arial" w:cs="Arial"/>
                <w:sz w:val="20"/>
                <w:szCs w:val="20"/>
              </w:rPr>
              <w:t>the facility is vulnerable.</w:t>
            </w:r>
            <w:r>
              <w:rPr>
                <w:rFonts w:ascii="Arial" w:hAnsi="Arial" w:cs="Arial"/>
                <w:sz w:val="20"/>
                <w:szCs w:val="20"/>
              </w:rPr>
              <w:t xml:space="preserve"> </w:t>
            </w:r>
            <w:r w:rsidRPr="000137DF">
              <w:rPr>
                <w:rFonts w:ascii="Arial" w:hAnsi="Arial" w:cs="Arial"/>
                <w:sz w:val="20"/>
                <w:szCs w:val="20"/>
              </w:rPr>
              <w:t xml:space="preserve">Examples include hurricanes, tornados, flooding, fires, infectious </w:t>
            </w:r>
          </w:p>
          <w:p w14:paraId="6026A2E1" w14:textId="2F3447A5" w:rsidR="00D37833" w:rsidRDefault="00D37833" w:rsidP="00D37833">
            <w:pPr>
              <w:rPr>
                <w:rFonts w:ascii="Arial" w:hAnsi="Arial" w:cs="Arial"/>
                <w:sz w:val="20"/>
                <w:szCs w:val="20"/>
              </w:rPr>
            </w:pPr>
            <w:r>
              <w:rPr>
                <w:rFonts w:ascii="Arial" w:hAnsi="Arial" w:cs="Arial"/>
                <w:sz w:val="20"/>
                <w:szCs w:val="20"/>
              </w:rPr>
              <w:t xml:space="preserve">   </w:t>
            </w:r>
            <w:r w:rsidRPr="000137DF">
              <w:rPr>
                <w:rFonts w:ascii="Arial" w:hAnsi="Arial" w:cs="Arial"/>
                <w:sz w:val="20"/>
                <w:szCs w:val="20"/>
              </w:rPr>
              <w:t xml:space="preserve">disease outbreaks, cyber threats, hazardous materials, gas leaks, transportation accidents, </w:t>
            </w:r>
          </w:p>
          <w:p w14:paraId="43AAF0BC" w14:textId="03AD5BF0" w:rsidR="00D37833" w:rsidRDefault="00D37833" w:rsidP="00D37833">
            <w:pPr>
              <w:rPr>
                <w:rFonts w:ascii="Arial" w:hAnsi="Arial" w:cs="Arial"/>
                <w:sz w:val="20"/>
                <w:szCs w:val="20"/>
              </w:rPr>
            </w:pPr>
            <w:r>
              <w:rPr>
                <w:rFonts w:ascii="Arial" w:hAnsi="Arial" w:cs="Arial"/>
                <w:sz w:val="20"/>
                <w:szCs w:val="20"/>
              </w:rPr>
              <w:t xml:space="preserve">   </w:t>
            </w:r>
            <w:r w:rsidRPr="000137DF">
              <w:rPr>
                <w:rFonts w:ascii="Arial" w:hAnsi="Arial" w:cs="Arial"/>
                <w:sz w:val="20"/>
                <w:szCs w:val="20"/>
              </w:rPr>
              <w:t xml:space="preserve">nuclear power plant incident, power outages during severe weather, extreme cold or heat, or </w:t>
            </w:r>
          </w:p>
          <w:p w14:paraId="4CD1446C" w14:textId="2CACB53E" w:rsidR="00D37833" w:rsidRDefault="00D37833" w:rsidP="00D37833">
            <w:pPr>
              <w:rPr>
                <w:rFonts w:ascii="Arial" w:hAnsi="Arial" w:cs="Arial"/>
                <w:sz w:val="20"/>
                <w:szCs w:val="20"/>
              </w:rPr>
            </w:pPr>
            <w:r>
              <w:rPr>
                <w:rFonts w:ascii="Arial" w:hAnsi="Arial" w:cs="Arial"/>
                <w:sz w:val="20"/>
                <w:szCs w:val="20"/>
              </w:rPr>
              <w:t xml:space="preserve">   </w:t>
            </w:r>
            <w:r w:rsidRPr="000137DF">
              <w:rPr>
                <w:rFonts w:ascii="Arial" w:hAnsi="Arial" w:cs="Arial"/>
                <w:sz w:val="20"/>
                <w:szCs w:val="20"/>
              </w:rPr>
              <w:t>other potential threats to the health and safety of residents</w:t>
            </w:r>
            <w:r>
              <w:rPr>
                <w:rFonts w:ascii="Arial" w:hAnsi="Arial" w:cs="Arial"/>
                <w:sz w:val="20"/>
                <w:szCs w:val="20"/>
              </w:rPr>
              <w:t xml:space="preserve">.  </w:t>
            </w:r>
            <w:r w:rsidRPr="00723127">
              <w:rPr>
                <w:rFonts w:ascii="Arial" w:hAnsi="Arial" w:cs="Arial"/>
                <w:sz w:val="20"/>
                <w:szCs w:val="20"/>
              </w:rPr>
              <w:t xml:space="preserve">In conducting the hazard </w:t>
            </w:r>
          </w:p>
          <w:p w14:paraId="66E11A85" w14:textId="77777777" w:rsidR="00D37833" w:rsidRDefault="00D37833" w:rsidP="00D37833">
            <w:pPr>
              <w:rPr>
                <w:rFonts w:ascii="Arial" w:hAnsi="Arial" w:cs="Arial"/>
                <w:sz w:val="20"/>
                <w:szCs w:val="20"/>
              </w:rPr>
            </w:pPr>
            <w:r>
              <w:rPr>
                <w:rFonts w:ascii="Arial" w:hAnsi="Arial" w:cs="Arial"/>
                <w:sz w:val="20"/>
                <w:szCs w:val="20"/>
              </w:rPr>
              <w:t xml:space="preserve">   </w:t>
            </w:r>
            <w:r w:rsidRPr="00723127">
              <w:rPr>
                <w:rFonts w:ascii="Arial" w:hAnsi="Arial" w:cs="Arial"/>
                <w:sz w:val="20"/>
                <w:szCs w:val="20"/>
              </w:rPr>
              <w:t xml:space="preserve">vulnerability analysis, consider and incorporate past experiences, lessons learned, and </w:t>
            </w:r>
            <w:r>
              <w:rPr>
                <w:rFonts w:ascii="Arial" w:hAnsi="Arial" w:cs="Arial"/>
                <w:sz w:val="20"/>
                <w:szCs w:val="20"/>
              </w:rPr>
              <w:t xml:space="preserve">  </w:t>
            </w:r>
          </w:p>
          <w:p w14:paraId="3215A274" w14:textId="3A37293C" w:rsidR="00D37833" w:rsidRPr="00C3289B" w:rsidRDefault="00D37833" w:rsidP="00D37833">
            <w:pPr>
              <w:rPr>
                <w:rFonts w:ascii="Arial" w:hAnsi="Arial" w:cs="Arial"/>
                <w:sz w:val="20"/>
                <w:szCs w:val="20"/>
              </w:rPr>
            </w:pPr>
            <w:r>
              <w:rPr>
                <w:rFonts w:ascii="Arial" w:hAnsi="Arial" w:cs="Arial"/>
                <w:sz w:val="20"/>
                <w:szCs w:val="20"/>
              </w:rPr>
              <w:t xml:space="preserve">   </w:t>
            </w:r>
            <w:r w:rsidRPr="00723127">
              <w:rPr>
                <w:rFonts w:ascii="Arial" w:hAnsi="Arial" w:cs="Arial"/>
                <w:sz w:val="20"/>
                <w:szCs w:val="20"/>
              </w:rPr>
              <w:t>actions to mitigate and reduce vulnerabilities</w:t>
            </w:r>
            <w:r>
              <w:rPr>
                <w:rFonts w:ascii="Arial" w:hAnsi="Arial" w:cs="Arial"/>
                <w:sz w:val="20"/>
                <w:szCs w:val="20"/>
              </w:rPr>
              <w:t>.</w:t>
            </w:r>
          </w:p>
        </w:tc>
        <w:tc>
          <w:tcPr>
            <w:tcW w:w="2065" w:type="dxa"/>
            <w:shd w:val="clear" w:color="auto" w:fill="F2F2F2" w:themeFill="background1" w:themeFillShade="F2"/>
          </w:tcPr>
          <w:p w14:paraId="03061024" w14:textId="3D5AFBDF"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4E751721" w14:textId="77777777" w:rsidTr="0098769D">
        <w:tc>
          <w:tcPr>
            <w:tcW w:w="8725" w:type="dxa"/>
            <w:shd w:val="clear" w:color="auto" w:fill="F2F2F2" w:themeFill="background1" w:themeFillShade="F2"/>
            <w:vAlign w:val="center"/>
          </w:tcPr>
          <w:p w14:paraId="62F35820" w14:textId="77777777" w:rsidR="00D37833" w:rsidRPr="00C3289B" w:rsidRDefault="00D37833" w:rsidP="00D37833">
            <w:pPr>
              <w:rPr>
                <w:rFonts w:ascii="Arial" w:hAnsi="Arial" w:cs="Arial"/>
                <w:sz w:val="20"/>
                <w:szCs w:val="20"/>
              </w:rPr>
            </w:pPr>
            <w:r w:rsidRPr="00412765">
              <w:rPr>
                <w:rFonts w:ascii="Arial" w:hAnsi="Arial" w:cs="Arial"/>
                <w:b/>
                <w:bCs/>
                <w:sz w:val="20"/>
                <w:szCs w:val="20"/>
              </w:rPr>
              <w:t>2.2 Facility Site</w:t>
            </w:r>
            <w:r>
              <w:rPr>
                <w:rFonts w:ascii="Arial" w:hAnsi="Arial" w:cs="Arial"/>
                <w:b/>
                <w:bCs/>
                <w:sz w:val="20"/>
                <w:szCs w:val="20"/>
              </w:rPr>
              <w:t xml:space="preserve"> </w:t>
            </w:r>
            <w:r w:rsidRPr="005A138C">
              <w:rPr>
                <w:rFonts w:ascii="Arial" w:hAnsi="Arial" w:cs="Arial"/>
                <w:sz w:val="20"/>
                <w:szCs w:val="20"/>
              </w:rPr>
              <w:t>– Specific and Geographic Information</w:t>
            </w:r>
          </w:p>
        </w:tc>
        <w:tc>
          <w:tcPr>
            <w:tcW w:w="2065" w:type="dxa"/>
            <w:shd w:val="clear" w:color="auto" w:fill="F2F2F2" w:themeFill="background1" w:themeFillShade="F2"/>
          </w:tcPr>
          <w:p w14:paraId="071868B2" w14:textId="7296691C"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3ED4066D" w14:textId="77777777" w:rsidTr="001F58BE">
        <w:tc>
          <w:tcPr>
            <w:tcW w:w="8725" w:type="dxa"/>
            <w:vAlign w:val="center"/>
          </w:tcPr>
          <w:p w14:paraId="7D053C1B" w14:textId="7F279029" w:rsidR="00D37833" w:rsidRPr="00412765" w:rsidRDefault="00D37833" w:rsidP="00D37833">
            <w:pPr>
              <w:rPr>
                <w:rFonts w:ascii="Arial" w:hAnsi="Arial" w:cs="Arial"/>
                <w:sz w:val="20"/>
                <w:szCs w:val="20"/>
              </w:rPr>
            </w:pPr>
            <w:r>
              <w:rPr>
                <w:rFonts w:ascii="Arial" w:hAnsi="Arial" w:cs="Arial"/>
                <w:b/>
                <w:bCs/>
                <w:sz w:val="20"/>
                <w:szCs w:val="20"/>
              </w:rPr>
              <w:t xml:space="preserve">   </w:t>
            </w:r>
            <w:r w:rsidRPr="00412765">
              <w:rPr>
                <w:rFonts w:ascii="Arial" w:hAnsi="Arial" w:cs="Arial"/>
                <w:b/>
                <w:bCs/>
                <w:sz w:val="20"/>
                <w:szCs w:val="20"/>
              </w:rPr>
              <w:t xml:space="preserve">2.2.1 </w:t>
            </w:r>
            <w:r w:rsidRPr="00412765">
              <w:rPr>
                <w:rFonts w:ascii="Arial" w:hAnsi="Arial" w:cs="Arial"/>
                <w:sz w:val="20"/>
                <w:szCs w:val="20"/>
              </w:rPr>
              <w:t>Year facility was built and type of construction</w:t>
            </w:r>
            <w:r>
              <w:rPr>
                <w:rFonts w:ascii="Arial" w:hAnsi="Arial" w:cs="Arial"/>
                <w:sz w:val="20"/>
                <w:szCs w:val="20"/>
              </w:rPr>
              <w:t>.</w:t>
            </w:r>
          </w:p>
        </w:tc>
        <w:tc>
          <w:tcPr>
            <w:tcW w:w="2065" w:type="dxa"/>
          </w:tcPr>
          <w:p w14:paraId="4CDFBFF5" w14:textId="57F69489"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73C7711A" w14:textId="77777777" w:rsidTr="001F58BE">
        <w:tc>
          <w:tcPr>
            <w:tcW w:w="8725" w:type="dxa"/>
            <w:vAlign w:val="center"/>
          </w:tcPr>
          <w:p w14:paraId="67075711" w14:textId="07706D8E" w:rsidR="00D37833" w:rsidRPr="00412765" w:rsidRDefault="00D37833" w:rsidP="00D37833">
            <w:pPr>
              <w:rPr>
                <w:rFonts w:ascii="Arial" w:hAnsi="Arial" w:cs="Arial"/>
                <w:sz w:val="20"/>
                <w:szCs w:val="20"/>
              </w:rPr>
            </w:pPr>
            <w:r>
              <w:rPr>
                <w:rFonts w:ascii="Arial" w:hAnsi="Arial" w:cs="Arial"/>
                <w:b/>
                <w:bCs/>
                <w:sz w:val="20"/>
                <w:szCs w:val="20"/>
              </w:rPr>
              <w:t xml:space="preserve">     </w:t>
            </w:r>
            <w:r w:rsidRPr="00412765">
              <w:rPr>
                <w:rFonts w:ascii="Arial" w:hAnsi="Arial" w:cs="Arial"/>
                <w:b/>
                <w:bCs/>
                <w:sz w:val="20"/>
                <w:szCs w:val="20"/>
              </w:rPr>
              <w:t xml:space="preserve">2.2.1.1 </w:t>
            </w:r>
            <w:r w:rsidRPr="00412765">
              <w:rPr>
                <w:rFonts w:ascii="Arial" w:hAnsi="Arial" w:cs="Arial"/>
                <w:sz w:val="20"/>
                <w:szCs w:val="20"/>
              </w:rPr>
              <w:t>Date and type of subsequent construction or substantial renovation</w:t>
            </w:r>
            <w:r>
              <w:rPr>
                <w:rFonts w:ascii="Arial" w:hAnsi="Arial" w:cs="Arial"/>
                <w:sz w:val="20"/>
                <w:szCs w:val="20"/>
              </w:rPr>
              <w:t>.</w:t>
            </w:r>
          </w:p>
        </w:tc>
        <w:tc>
          <w:tcPr>
            <w:tcW w:w="2065" w:type="dxa"/>
          </w:tcPr>
          <w:p w14:paraId="1FA40E5B" w14:textId="73FB72A8"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0FFA5E85" w14:textId="77777777" w:rsidTr="001F58BE">
        <w:tc>
          <w:tcPr>
            <w:tcW w:w="8725" w:type="dxa"/>
            <w:vAlign w:val="center"/>
          </w:tcPr>
          <w:p w14:paraId="041272D3"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412765">
              <w:rPr>
                <w:rFonts w:ascii="Arial" w:hAnsi="Arial" w:cs="Arial"/>
                <w:b/>
                <w:bCs/>
                <w:sz w:val="20"/>
                <w:szCs w:val="20"/>
              </w:rPr>
              <w:t xml:space="preserve">2.2.2 </w:t>
            </w:r>
            <w:r w:rsidRPr="00412765">
              <w:rPr>
                <w:rFonts w:ascii="Arial" w:hAnsi="Arial" w:cs="Arial"/>
                <w:sz w:val="20"/>
                <w:szCs w:val="20"/>
              </w:rPr>
              <w:t xml:space="preserve">Identify the elevation of the first finished floor of the facility, or provide the Federal </w:t>
            </w:r>
          </w:p>
          <w:p w14:paraId="454AED8D" w14:textId="6341CC9A" w:rsidR="00D37833" w:rsidRPr="00412765" w:rsidRDefault="00D37833" w:rsidP="00D37833">
            <w:pPr>
              <w:rPr>
                <w:rFonts w:ascii="Arial" w:hAnsi="Arial" w:cs="Arial"/>
                <w:sz w:val="20"/>
                <w:szCs w:val="20"/>
              </w:rPr>
            </w:pPr>
            <w:r>
              <w:rPr>
                <w:rFonts w:ascii="Arial" w:hAnsi="Arial" w:cs="Arial"/>
                <w:sz w:val="20"/>
                <w:szCs w:val="20"/>
              </w:rPr>
              <w:t xml:space="preserve">   </w:t>
            </w:r>
            <w:r w:rsidRPr="00412765">
              <w:rPr>
                <w:rFonts w:ascii="Arial" w:hAnsi="Arial" w:cs="Arial"/>
                <w:sz w:val="20"/>
                <w:szCs w:val="20"/>
              </w:rPr>
              <w:t>Emergency Management Agency (FEMA) flood map elevation data</w:t>
            </w:r>
            <w:r w:rsidRPr="00412765">
              <w:rPr>
                <w:rFonts w:ascii="Arial" w:hAnsi="Arial" w:cs="Arial"/>
                <w:b/>
                <w:bCs/>
                <w:sz w:val="20"/>
                <w:szCs w:val="20"/>
              </w:rPr>
              <w:t>.</w:t>
            </w:r>
          </w:p>
        </w:tc>
        <w:tc>
          <w:tcPr>
            <w:tcW w:w="2065" w:type="dxa"/>
          </w:tcPr>
          <w:p w14:paraId="668824D8" w14:textId="64F941F4"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6C3B926A" w14:textId="77777777" w:rsidTr="00C95700">
        <w:tc>
          <w:tcPr>
            <w:tcW w:w="8725" w:type="dxa"/>
            <w:vAlign w:val="center"/>
          </w:tcPr>
          <w:p w14:paraId="7D933D20"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412765">
              <w:rPr>
                <w:rFonts w:ascii="Arial" w:hAnsi="Arial" w:cs="Arial"/>
                <w:b/>
                <w:bCs/>
                <w:sz w:val="20"/>
                <w:szCs w:val="20"/>
              </w:rPr>
              <w:t xml:space="preserve">2.2.3 </w:t>
            </w:r>
            <w:r w:rsidRPr="00412765">
              <w:rPr>
                <w:rFonts w:ascii="Arial" w:hAnsi="Arial" w:cs="Arial"/>
                <w:sz w:val="20"/>
                <w:szCs w:val="20"/>
              </w:rPr>
              <w:t xml:space="preserve">Identify the hurricane evacuation zone as designated by the county where the facility is </w:t>
            </w:r>
          </w:p>
          <w:p w14:paraId="1308C4F3" w14:textId="4E0D2055" w:rsidR="00D37833" w:rsidRPr="00412765" w:rsidRDefault="00D37833" w:rsidP="00D37833">
            <w:pPr>
              <w:rPr>
                <w:rFonts w:ascii="Arial" w:hAnsi="Arial" w:cs="Arial"/>
                <w:sz w:val="20"/>
                <w:szCs w:val="20"/>
              </w:rPr>
            </w:pPr>
            <w:r>
              <w:rPr>
                <w:rFonts w:ascii="Arial" w:hAnsi="Arial" w:cs="Arial"/>
                <w:sz w:val="20"/>
                <w:szCs w:val="20"/>
              </w:rPr>
              <w:t xml:space="preserve">   </w:t>
            </w:r>
            <w:r w:rsidRPr="00412765">
              <w:rPr>
                <w:rFonts w:ascii="Arial" w:hAnsi="Arial" w:cs="Arial"/>
                <w:sz w:val="20"/>
                <w:szCs w:val="20"/>
              </w:rPr>
              <w:t>located, if located in a coastal county.</w:t>
            </w:r>
          </w:p>
        </w:tc>
        <w:tc>
          <w:tcPr>
            <w:tcW w:w="2065" w:type="dxa"/>
          </w:tcPr>
          <w:p w14:paraId="52784D55" w14:textId="1E62E124"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0707D13D" w14:textId="77777777" w:rsidTr="00C95700">
        <w:tc>
          <w:tcPr>
            <w:tcW w:w="8725" w:type="dxa"/>
            <w:vAlign w:val="center"/>
          </w:tcPr>
          <w:p w14:paraId="6C3DD6CA"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412765">
              <w:rPr>
                <w:rFonts w:ascii="Arial" w:hAnsi="Arial" w:cs="Arial"/>
                <w:b/>
                <w:bCs/>
                <w:sz w:val="20"/>
                <w:szCs w:val="20"/>
              </w:rPr>
              <w:t xml:space="preserve">2.2.4 </w:t>
            </w:r>
            <w:r w:rsidRPr="00412765">
              <w:rPr>
                <w:rFonts w:ascii="Arial" w:hAnsi="Arial" w:cs="Arial"/>
                <w:sz w:val="20"/>
                <w:szCs w:val="20"/>
              </w:rPr>
              <w:t xml:space="preserve">Identify flood zone as indicated on a Flood Insurance Rate Map or a Digital Flood </w:t>
            </w:r>
          </w:p>
          <w:p w14:paraId="446CD2DC" w14:textId="64BE1145" w:rsidR="00D37833" w:rsidRPr="00412765" w:rsidRDefault="00D37833" w:rsidP="00D37833">
            <w:pPr>
              <w:rPr>
                <w:rFonts w:ascii="Arial" w:hAnsi="Arial" w:cs="Arial"/>
                <w:sz w:val="20"/>
                <w:szCs w:val="20"/>
              </w:rPr>
            </w:pPr>
            <w:r>
              <w:rPr>
                <w:rFonts w:ascii="Arial" w:hAnsi="Arial" w:cs="Arial"/>
                <w:sz w:val="20"/>
                <w:szCs w:val="20"/>
              </w:rPr>
              <w:t xml:space="preserve">   </w:t>
            </w:r>
            <w:r w:rsidRPr="00412765">
              <w:rPr>
                <w:rFonts w:ascii="Arial" w:hAnsi="Arial" w:cs="Arial"/>
                <w:sz w:val="20"/>
                <w:szCs w:val="20"/>
              </w:rPr>
              <w:t>Insurance Rate Map as distributed by FEMA.</w:t>
            </w:r>
          </w:p>
        </w:tc>
        <w:tc>
          <w:tcPr>
            <w:tcW w:w="2065" w:type="dxa"/>
          </w:tcPr>
          <w:p w14:paraId="1DE2208F" w14:textId="5DE73905"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492E4583" w14:textId="77777777" w:rsidTr="00C95700">
        <w:tc>
          <w:tcPr>
            <w:tcW w:w="8725" w:type="dxa"/>
            <w:vAlign w:val="center"/>
          </w:tcPr>
          <w:p w14:paraId="67FB5565"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412765">
              <w:rPr>
                <w:rFonts w:ascii="Arial" w:hAnsi="Arial" w:cs="Arial"/>
                <w:b/>
                <w:bCs/>
                <w:sz w:val="20"/>
                <w:szCs w:val="20"/>
              </w:rPr>
              <w:t xml:space="preserve">2.2.5 </w:t>
            </w:r>
            <w:r w:rsidRPr="00412765">
              <w:rPr>
                <w:rFonts w:ascii="Arial" w:hAnsi="Arial" w:cs="Arial"/>
                <w:sz w:val="20"/>
                <w:szCs w:val="20"/>
              </w:rPr>
              <w:t xml:space="preserve">Indicate proximity, in miles, to a railroad or a major transportation artery to identify </w:t>
            </w:r>
          </w:p>
          <w:p w14:paraId="51F2C8FB" w14:textId="256E9A29" w:rsidR="00D37833" w:rsidRPr="00412765" w:rsidRDefault="00D37833" w:rsidP="00D37833">
            <w:pPr>
              <w:rPr>
                <w:rFonts w:ascii="Arial" w:hAnsi="Arial" w:cs="Arial"/>
                <w:sz w:val="20"/>
                <w:szCs w:val="20"/>
              </w:rPr>
            </w:pPr>
            <w:r>
              <w:rPr>
                <w:rFonts w:ascii="Arial" w:hAnsi="Arial" w:cs="Arial"/>
                <w:sz w:val="20"/>
                <w:szCs w:val="20"/>
              </w:rPr>
              <w:t xml:space="preserve">   </w:t>
            </w:r>
            <w:r w:rsidRPr="00412765">
              <w:rPr>
                <w:rFonts w:ascii="Arial" w:hAnsi="Arial" w:cs="Arial"/>
                <w:sz w:val="20"/>
                <w:szCs w:val="20"/>
              </w:rPr>
              <w:t>possible hazardous material incidents.</w:t>
            </w:r>
          </w:p>
        </w:tc>
        <w:tc>
          <w:tcPr>
            <w:tcW w:w="2065" w:type="dxa"/>
          </w:tcPr>
          <w:p w14:paraId="6A152B62" w14:textId="6C9DDB7B"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7478DC7A" w14:textId="77777777" w:rsidTr="00C95700">
        <w:tc>
          <w:tcPr>
            <w:tcW w:w="8725" w:type="dxa"/>
            <w:vAlign w:val="center"/>
          </w:tcPr>
          <w:p w14:paraId="69D32A2E"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412765">
              <w:rPr>
                <w:rFonts w:ascii="Arial" w:hAnsi="Arial" w:cs="Arial"/>
                <w:b/>
                <w:bCs/>
                <w:sz w:val="20"/>
                <w:szCs w:val="20"/>
              </w:rPr>
              <w:t xml:space="preserve">2.2.6 </w:t>
            </w:r>
            <w:r w:rsidRPr="00412765">
              <w:rPr>
                <w:rFonts w:ascii="Arial" w:hAnsi="Arial" w:cs="Arial"/>
                <w:sz w:val="20"/>
                <w:szCs w:val="20"/>
              </w:rPr>
              <w:t xml:space="preserve">Identify if facility is located within a 10-mile or a 50-mile emergency planning zone of a </w:t>
            </w:r>
          </w:p>
          <w:p w14:paraId="0F2D968C" w14:textId="7B26A034" w:rsidR="00D37833" w:rsidRPr="00412765" w:rsidRDefault="00D37833" w:rsidP="00D37833">
            <w:pPr>
              <w:rPr>
                <w:rFonts w:ascii="Arial" w:hAnsi="Arial" w:cs="Arial"/>
                <w:sz w:val="20"/>
                <w:szCs w:val="20"/>
              </w:rPr>
            </w:pPr>
            <w:r>
              <w:rPr>
                <w:rFonts w:ascii="Arial" w:hAnsi="Arial" w:cs="Arial"/>
                <w:sz w:val="20"/>
                <w:szCs w:val="20"/>
              </w:rPr>
              <w:t xml:space="preserve">   </w:t>
            </w:r>
            <w:r w:rsidRPr="00412765">
              <w:rPr>
                <w:rFonts w:ascii="Arial" w:hAnsi="Arial" w:cs="Arial"/>
                <w:sz w:val="20"/>
                <w:szCs w:val="20"/>
              </w:rPr>
              <w:t>nuclear power plant and the evacuation zone if applicable.</w:t>
            </w:r>
          </w:p>
        </w:tc>
        <w:tc>
          <w:tcPr>
            <w:tcW w:w="2065" w:type="dxa"/>
          </w:tcPr>
          <w:p w14:paraId="62F5382C" w14:textId="57CA1C6B"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5F3D5B1F" w14:textId="77777777" w:rsidTr="0098769D">
        <w:tc>
          <w:tcPr>
            <w:tcW w:w="8725" w:type="dxa"/>
            <w:shd w:val="clear" w:color="auto" w:fill="F2F2F2" w:themeFill="background1" w:themeFillShade="F2"/>
            <w:vAlign w:val="center"/>
          </w:tcPr>
          <w:p w14:paraId="21DFFD6A" w14:textId="77777777" w:rsidR="00D37833" w:rsidRPr="00C3289B" w:rsidRDefault="00D37833" w:rsidP="00D37833">
            <w:pPr>
              <w:rPr>
                <w:rFonts w:ascii="Arial" w:hAnsi="Arial" w:cs="Arial"/>
                <w:sz w:val="20"/>
                <w:szCs w:val="20"/>
              </w:rPr>
            </w:pPr>
            <w:r w:rsidRPr="00412765">
              <w:rPr>
                <w:rFonts w:ascii="Arial" w:hAnsi="Arial" w:cs="Arial"/>
                <w:b/>
                <w:bCs/>
                <w:sz w:val="20"/>
                <w:szCs w:val="20"/>
              </w:rPr>
              <w:t>2.3 Demographics</w:t>
            </w:r>
          </w:p>
        </w:tc>
        <w:tc>
          <w:tcPr>
            <w:tcW w:w="2065" w:type="dxa"/>
            <w:shd w:val="clear" w:color="auto" w:fill="F2F2F2" w:themeFill="background1" w:themeFillShade="F2"/>
          </w:tcPr>
          <w:p w14:paraId="7DEBEF04" w14:textId="4AC6FD2A"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005CB2CC" w14:textId="77777777" w:rsidTr="00C95700">
        <w:tc>
          <w:tcPr>
            <w:tcW w:w="8725" w:type="dxa"/>
            <w:vAlign w:val="center"/>
          </w:tcPr>
          <w:p w14:paraId="0840B554" w14:textId="166B52A7" w:rsidR="00D37833" w:rsidRPr="00412765" w:rsidRDefault="00D37833" w:rsidP="00D37833">
            <w:pPr>
              <w:rPr>
                <w:rFonts w:ascii="Arial" w:hAnsi="Arial" w:cs="Arial"/>
                <w:sz w:val="20"/>
                <w:szCs w:val="20"/>
              </w:rPr>
            </w:pPr>
            <w:r>
              <w:rPr>
                <w:rFonts w:ascii="Arial" w:hAnsi="Arial" w:cs="Arial"/>
                <w:b/>
                <w:bCs/>
                <w:sz w:val="20"/>
                <w:szCs w:val="20"/>
              </w:rPr>
              <w:t xml:space="preserve">   </w:t>
            </w:r>
            <w:r w:rsidRPr="00412765">
              <w:rPr>
                <w:rFonts w:ascii="Arial" w:hAnsi="Arial" w:cs="Arial"/>
                <w:b/>
                <w:bCs/>
                <w:sz w:val="20"/>
                <w:szCs w:val="20"/>
              </w:rPr>
              <w:t xml:space="preserve">2.3.1 </w:t>
            </w:r>
            <w:r w:rsidRPr="00412765">
              <w:rPr>
                <w:rFonts w:ascii="Arial" w:hAnsi="Arial" w:cs="Arial"/>
                <w:sz w:val="20"/>
                <w:szCs w:val="20"/>
              </w:rPr>
              <w:t>Licensed resident capacity (# of facility beds)</w:t>
            </w:r>
            <w:r>
              <w:rPr>
                <w:rFonts w:ascii="Arial" w:hAnsi="Arial" w:cs="Arial"/>
                <w:sz w:val="20"/>
                <w:szCs w:val="20"/>
              </w:rPr>
              <w:t>.</w:t>
            </w:r>
          </w:p>
        </w:tc>
        <w:tc>
          <w:tcPr>
            <w:tcW w:w="2065" w:type="dxa"/>
          </w:tcPr>
          <w:p w14:paraId="35790FB7" w14:textId="283E4123"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618D52F0" w14:textId="77777777" w:rsidTr="00C95700">
        <w:tc>
          <w:tcPr>
            <w:tcW w:w="8725" w:type="dxa"/>
            <w:vAlign w:val="center"/>
          </w:tcPr>
          <w:p w14:paraId="46A7C536" w14:textId="59471130" w:rsidR="00D37833" w:rsidRPr="00412765" w:rsidRDefault="00D37833" w:rsidP="00D37833">
            <w:pPr>
              <w:rPr>
                <w:rFonts w:ascii="Arial" w:hAnsi="Arial" w:cs="Arial"/>
                <w:sz w:val="20"/>
                <w:szCs w:val="20"/>
              </w:rPr>
            </w:pPr>
            <w:r>
              <w:rPr>
                <w:rFonts w:ascii="Arial" w:hAnsi="Arial" w:cs="Arial"/>
                <w:b/>
                <w:bCs/>
                <w:sz w:val="20"/>
                <w:szCs w:val="20"/>
              </w:rPr>
              <w:t xml:space="preserve">   </w:t>
            </w:r>
            <w:r w:rsidRPr="00412765">
              <w:rPr>
                <w:rFonts w:ascii="Arial" w:hAnsi="Arial" w:cs="Arial"/>
                <w:b/>
                <w:bCs/>
                <w:sz w:val="20"/>
                <w:szCs w:val="20"/>
              </w:rPr>
              <w:t xml:space="preserve">2.3.2 </w:t>
            </w:r>
            <w:r w:rsidRPr="00412765">
              <w:rPr>
                <w:rFonts w:ascii="Arial" w:hAnsi="Arial" w:cs="Arial"/>
                <w:sz w:val="20"/>
                <w:szCs w:val="20"/>
              </w:rPr>
              <w:t>Minimum number of staff needed to maintain operations</w:t>
            </w:r>
            <w:r>
              <w:rPr>
                <w:rFonts w:ascii="Arial" w:hAnsi="Arial" w:cs="Arial"/>
                <w:sz w:val="20"/>
                <w:szCs w:val="20"/>
              </w:rPr>
              <w:t>.</w:t>
            </w:r>
          </w:p>
        </w:tc>
        <w:tc>
          <w:tcPr>
            <w:tcW w:w="2065" w:type="dxa"/>
          </w:tcPr>
          <w:p w14:paraId="2D4595B7" w14:textId="2D9320BA"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D37833" w:rsidRPr="00C3289B" w14:paraId="2439BD5E" w14:textId="77777777" w:rsidTr="00C95700">
        <w:tc>
          <w:tcPr>
            <w:tcW w:w="8725" w:type="dxa"/>
            <w:vAlign w:val="center"/>
          </w:tcPr>
          <w:p w14:paraId="498AA453"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412765">
              <w:rPr>
                <w:rFonts w:ascii="Arial" w:hAnsi="Arial" w:cs="Arial"/>
                <w:b/>
                <w:bCs/>
                <w:sz w:val="20"/>
                <w:szCs w:val="20"/>
              </w:rPr>
              <w:t xml:space="preserve">2.3.3 </w:t>
            </w:r>
            <w:r w:rsidRPr="00412765">
              <w:rPr>
                <w:rFonts w:ascii="Arial" w:hAnsi="Arial" w:cs="Arial"/>
                <w:sz w:val="20"/>
                <w:szCs w:val="20"/>
              </w:rPr>
              <w:t xml:space="preserve">Indicate characteristics and relevant dependencies of residents served or capable of </w:t>
            </w:r>
          </w:p>
          <w:p w14:paraId="06CD09D9" w14:textId="77777777" w:rsidR="00D37833" w:rsidRDefault="00D37833" w:rsidP="00D37833">
            <w:pPr>
              <w:rPr>
                <w:rFonts w:ascii="Arial" w:hAnsi="Arial" w:cs="Arial"/>
                <w:sz w:val="20"/>
                <w:szCs w:val="20"/>
              </w:rPr>
            </w:pPr>
            <w:r>
              <w:rPr>
                <w:rFonts w:ascii="Arial" w:hAnsi="Arial" w:cs="Arial"/>
                <w:sz w:val="20"/>
                <w:szCs w:val="20"/>
              </w:rPr>
              <w:t xml:space="preserve">   </w:t>
            </w:r>
            <w:r w:rsidRPr="00412765">
              <w:rPr>
                <w:rFonts w:ascii="Arial" w:hAnsi="Arial" w:cs="Arial"/>
                <w:sz w:val="20"/>
                <w:szCs w:val="20"/>
              </w:rPr>
              <w:t xml:space="preserve">being served. Examples include resident dependency upon electrical equipment (i.e., CPAP); </w:t>
            </w:r>
          </w:p>
          <w:p w14:paraId="1777A0EB" w14:textId="77777777" w:rsidR="00D37833" w:rsidRDefault="00D37833" w:rsidP="00D37833">
            <w:pPr>
              <w:rPr>
                <w:rFonts w:ascii="Arial" w:hAnsi="Arial" w:cs="Arial"/>
                <w:sz w:val="20"/>
                <w:szCs w:val="20"/>
              </w:rPr>
            </w:pPr>
            <w:r>
              <w:rPr>
                <w:rFonts w:ascii="Arial" w:hAnsi="Arial" w:cs="Arial"/>
                <w:sz w:val="20"/>
                <w:szCs w:val="20"/>
              </w:rPr>
              <w:t xml:space="preserve">   </w:t>
            </w:r>
            <w:r w:rsidRPr="00412765">
              <w:rPr>
                <w:rFonts w:ascii="Arial" w:hAnsi="Arial" w:cs="Arial"/>
                <w:sz w:val="20"/>
                <w:szCs w:val="20"/>
              </w:rPr>
              <w:t xml:space="preserve">services or treatments involving insulin, oxygen, or dialysis; assistance with ambulation; </w:t>
            </w:r>
          </w:p>
          <w:p w14:paraId="5839894E" w14:textId="77777777" w:rsidR="00D37833" w:rsidRDefault="00D37833" w:rsidP="00D37833">
            <w:pPr>
              <w:rPr>
                <w:rFonts w:ascii="Arial" w:hAnsi="Arial" w:cs="Arial"/>
                <w:sz w:val="20"/>
                <w:szCs w:val="20"/>
              </w:rPr>
            </w:pPr>
            <w:r>
              <w:rPr>
                <w:rFonts w:ascii="Arial" w:hAnsi="Arial" w:cs="Arial"/>
                <w:sz w:val="20"/>
                <w:szCs w:val="20"/>
              </w:rPr>
              <w:t xml:space="preserve">   </w:t>
            </w:r>
            <w:r w:rsidRPr="00412765">
              <w:rPr>
                <w:rFonts w:ascii="Arial" w:hAnsi="Arial" w:cs="Arial"/>
                <w:sz w:val="20"/>
                <w:szCs w:val="20"/>
              </w:rPr>
              <w:t xml:space="preserve">residents with a diagnosed mental disorder; or residents with Alzheimer’s disease or a related </w:t>
            </w:r>
          </w:p>
          <w:p w14:paraId="3629190D" w14:textId="74693840" w:rsidR="00D37833" w:rsidRPr="00412765" w:rsidRDefault="00D37833" w:rsidP="00D37833">
            <w:pPr>
              <w:rPr>
                <w:rFonts w:ascii="Arial" w:hAnsi="Arial" w:cs="Arial"/>
                <w:sz w:val="20"/>
                <w:szCs w:val="20"/>
              </w:rPr>
            </w:pPr>
            <w:r>
              <w:rPr>
                <w:rFonts w:ascii="Arial" w:hAnsi="Arial" w:cs="Arial"/>
                <w:sz w:val="20"/>
                <w:szCs w:val="20"/>
              </w:rPr>
              <w:t xml:space="preserve">   </w:t>
            </w:r>
            <w:r w:rsidRPr="00412765">
              <w:rPr>
                <w:rFonts w:ascii="Arial" w:hAnsi="Arial" w:cs="Arial"/>
                <w:sz w:val="20"/>
                <w:szCs w:val="20"/>
              </w:rPr>
              <w:t>dementia.</w:t>
            </w:r>
          </w:p>
        </w:tc>
        <w:tc>
          <w:tcPr>
            <w:tcW w:w="2065" w:type="dxa"/>
          </w:tcPr>
          <w:p w14:paraId="61B2D246" w14:textId="47D30D3C" w:rsidR="00D37833" w:rsidRPr="00C3289B" w:rsidRDefault="00D37833" w:rsidP="00D37833">
            <w:pPr>
              <w:rPr>
                <w:rFonts w:ascii="Arial" w:hAnsi="Arial" w:cs="Arial"/>
                <w:sz w:val="20"/>
                <w:szCs w:val="20"/>
              </w:rPr>
            </w:pPr>
            <w:r w:rsidRPr="00866E6E">
              <w:rPr>
                <w:rFonts w:ascii="Arial" w:hAnsi="Arial" w:cs="Arial"/>
                <w:sz w:val="20"/>
                <w:szCs w:val="20"/>
              </w:rPr>
              <w:fldChar w:fldCharType="begin">
                <w:ffData>
                  <w:name w:val="Text183"/>
                  <w:enabled/>
                  <w:calcOnExit w:val="0"/>
                  <w:textInput/>
                </w:ffData>
              </w:fldChar>
            </w:r>
            <w:r w:rsidRPr="00866E6E">
              <w:rPr>
                <w:rFonts w:ascii="Arial" w:hAnsi="Arial" w:cs="Arial"/>
                <w:sz w:val="20"/>
                <w:szCs w:val="20"/>
              </w:rPr>
              <w:instrText xml:space="preserve"> FORMTEXT </w:instrText>
            </w:r>
            <w:r w:rsidRPr="00866E6E">
              <w:rPr>
                <w:rFonts w:ascii="Arial" w:hAnsi="Arial" w:cs="Arial"/>
                <w:sz w:val="20"/>
                <w:szCs w:val="20"/>
              </w:rPr>
            </w:r>
            <w:r w:rsidRPr="00866E6E">
              <w:rPr>
                <w:rFonts w:ascii="Arial" w:hAnsi="Arial" w:cs="Arial"/>
                <w:sz w:val="20"/>
                <w:szCs w:val="20"/>
              </w:rPr>
              <w:fldChar w:fldCharType="separate"/>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eastAsia="Arial Unicode MS" w:hAnsi="Arial" w:cs="Arial"/>
                <w:noProof/>
                <w:sz w:val="20"/>
                <w:szCs w:val="20"/>
              </w:rPr>
              <w:t> </w:t>
            </w:r>
            <w:r w:rsidRPr="00866E6E">
              <w:rPr>
                <w:rFonts w:ascii="Arial" w:hAnsi="Arial" w:cs="Arial"/>
                <w:sz w:val="20"/>
                <w:szCs w:val="20"/>
              </w:rPr>
              <w:fldChar w:fldCharType="end"/>
            </w:r>
          </w:p>
        </w:tc>
      </w:tr>
      <w:tr w:rsidR="00F62B01" w:rsidRPr="00C3289B" w14:paraId="6C8A5083" w14:textId="77777777" w:rsidTr="00AB4085">
        <w:tc>
          <w:tcPr>
            <w:tcW w:w="10790" w:type="dxa"/>
            <w:gridSpan w:val="2"/>
            <w:shd w:val="clear" w:color="auto" w:fill="FBFDE7"/>
            <w:vAlign w:val="center"/>
          </w:tcPr>
          <w:p w14:paraId="08B8562A" w14:textId="77777777" w:rsidR="00F62B01" w:rsidRDefault="00F62B01" w:rsidP="00271FCC">
            <w:pPr>
              <w:rPr>
                <w:rFonts w:ascii="Arial" w:hAnsi="Arial" w:cs="Arial"/>
                <w:b/>
                <w:bCs/>
                <w:sz w:val="20"/>
                <w:szCs w:val="20"/>
              </w:rPr>
            </w:pPr>
          </w:p>
          <w:p w14:paraId="22CE4893" w14:textId="4CF11974" w:rsidR="00F62B01" w:rsidRPr="00271FCC" w:rsidRDefault="00F62B01" w:rsidP="00271FCC">
            <w:pPr>
              <w:rPr>
                <w:rFonts w:ascii="Arial" w:hAnsi="Arial" w:cs="Arial"/>
                <w:b/>
                <w:bCs/>
                <w:sz w:val="20"/>
                <w:szCs w:val="20"/>
              </w:rPr>
            </w:pPr>
            <w:r w:rsidRPr="00271FCC">
              <w:rPr>
                <w:rFonts w:ascii="Arial" w:hAnsi="Arial" w:cs="Arial"/>
                <w:b/>
                <w:bCs/>
                <w:sz w:val="20"/>
                <w:szCs w:val="20"/>
              </w:rPr>
              <w:t xml:space="preserve">3. CONCEPT OF OPERATIONS </w:t>
            </w:r>
            <w:r w:rsidRPr="00F62B01">
              <w:rPr>
                <w:rFonts w:ascii="Arial" w:hAnsi="Arial" w:cs="Arial"/>
                <w:sz w:val="20"/>
                <w:szCs w:val="20"/>
              </w:rPr>
              <w:t>–</w:t>
            </w:r>
            <w:r w:rsidRPr="00271FCC">
              <w:rPr>
                <w:rFonts w:ascii="Arial" w:hAnsi="Arial" w:cs="Arial"/>
                <w:b/>
                <w:bCs/>
                <w:sz w:val="20"/>
                <w:szCs w:val="20"/>
              </w:rPr>
              <w:t xml:space="preserve"> </w:t>
            </w:r>
            <w:r w:rsidRPr="00271FCC">
              <w:rPr>
                <w:rFonts w:ascii="Arial" w:hAnsi="Arial" w:cs="Arial"/>
                <w:sz w:val="20"/>
                <w:szCs w:val="20"/>
              </w:rPr>
              <w:t>Describe the policies, procedures, responsibilities, and actions that will be taken before, during, and after an emergency.</w:t>
            </w:r>
          </w:p>
          <w:p w14:paraId="5BB291A5" w14:textId="77777777" w:rsidR="00F62B01" w:rsidRPr="00C3289B" w:rsidRDefault="00F62B01" w:rsidP="00412765">
            <w:pPr>
              <w:rPr>
                <w:rFonts w:ascii="Arial" w:hAnsi="Arial" w:cs="Arial"/>
                <w:sz w:val="20"/>
                <w:szCs w:val="20"/>
              </w:rPr>
            </w:pPr>
          </w:p>
        </w:tc>
      </w:tr>
      <w:tr w:rsidR="00D37833" w:rsidRPr="00C3289B" w14:paraId="14BFB097" w14:textId="77777777" w:rsidTr="0075778C">
        <w:tc>
          <w:tcPr>
            <w:tcW w:w="8725" w:type="dxa"/>
            <w:shd w:val="clear" w:color="auto" w:fill="F2F2F2" w:themeFill="background1" w:themeFillShade="F2"/>
            <w:vAlign w:val="center"/>
          </w:tcPr>
          <w:p w14:paraId="70EE8A16" w14:textId="016C8813" w:rsidR="00D37833" w:rsidRPr="00233D19" w:rsidRDefault="00D37833" w:rsidP="00D37833">
            <w:pPr>
              <w:rPr>
                <w:rFonts w:ascii="Arial" w:hAnsi="Arial" w:cs="Arial"/>
                <w:sz w:val="20"/>
                <w:szCs w:val="20"/>
              </w:rPr>
            </w:pPr>
            <w:r w:rsidRPr="00271FCC">
              <w:rPr>
                <w:rFonts w:ascii="Arial" w:hAnsi="Arial" w:cs="Arial"/>
                <w:b/>
                <w:bCs/>
                <w:sz w:val="20"/>
                <w:szCs w:val="20"/>
              </w:rPr>
              <w:t xml:space="preserve">3.1 Direction and Control - </w:t>
            </w:r>
            <w:r w:rsidRPr="00271FCC">
              <w:rPr>
                <w:rFonts w:ascii="Arial" w:hAnsi="Arial" w:cs="Arial"/>
                <w:sz w:val="20"/>
                <w:szCs w:val="20"/>
              </w:rPr>
              <w:t>Define the management structure for emergency operations.</w:t>
            </w:r>
            <w:r>
              <w:rPr>
                <w:rFonts w:ascii="Arial" w:hAnsi="Arial" w:cs="Arial"/>
                <w:sz w:val="20"/>
                <w:szCs w:val="20"/>
              </w:rPr>
              <w:t xml:space="preserve"> </w:t>
            </w:r>
            <w:r w:rsidRPr="00271FCC">
              <w:rPr>
                <w:rFonts w:ascii="Arial" w:hAnsi="Arial" w:cs="Arial"/>
                <w:sz w:val="20"/>
                <w:szCs w:val="20"/>
              </w:rPr>
              <w:t xml:space="preserve">Identify who has the authority to make decisions for the facility and provide a basis for decision-making. An individual may serve in more than one role. </w:t>
            </w:r>
          </w:p>
        </w:tc>
        <w:tc>
          <w:tcPr>
            <w:tcW w:w="2065" w:type="dxa"/>
            <w:shd w:val="clear" w:color="auto" w:fill="F2F2F2" w:themeFill="background1" w:themeFillShade="F2"/>
          </w:tcPr>
          <w:p w14:paraId="0A345579" w14:textId="460B4D4C"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7C1AFB10" w14:textId="77777777" w:rsidTr="00C95700">
        <w:tc>
          <w:tcPr>
            <w:tcW w:w="8725" w:type="dxa"/>
            <w:vAlign w:val="center"/>
          </w:tcPr>
          <w:p w14:paraId="6553C6C9" w14:textId="73B52F97" w:rsidR="00D37833" w:rsidRDefault="00D37833" w:rsidP="00D37833">
            <w:pPr>
              <w:rPr>
                <w:rFonts w:ascii="Arial" w:hAnsi="Arial" w:cs="Arial"/>
                <w:sz w:val="20"/>
                <w:szCs w:val="20"/>
              </w:rPr>
            </w:pPr>
            <w:r>
              <w:rPr>
                <w:rFonts w:ascii="Arial" w:hAnsi="Arial" w:cs="Arial"/>
                <w:b/>
                <w:bCs/>
                <w:sz w:val="20"/>
                <w:szCs w:val="20"/>
              </w:rPr>
              <w:t xml:space="preserve">   </w:t>
            </w:r>
            <w:r w:rsidRPr="00271FCC">
              <w:rPr>
                <w:rFonts w:ascii="Arial" w:hAnsi="Arial" w:cs="Arial"/>
                <w:b/>
                <w:bCs/>
                <w:sz w:val="20"/>
                <w:szCs w:val="20"/>
              </w:rPr>
              <w:t xml:space="preserve">3.1.1 </w:t>
            </w:r>
            <w:r w:rsidRPr="00271FCC">
              <w:rPr>
                <w:rFonts w:ascii="Arial" w:hAnsi="Arial" w:cs="Arial"/>
                <w:sz w:val="20"/>
                <w:szCs w:val="20"/>
              </w:rPr>
              <w:t xml:space="preserve">Provide an organizational chart that identifies key positions and the chain of command </w:t>
            </w:r>
          </w:p>
          <w:p w14:paraId="22F7FAD8" w14:textId="77777777" w:rsidR="00D37833"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 xml:space="preserve">to ensure continuous leadership authority and responsibility during an activation for an </w:t>
            </w:r>
          </w:p>
          <w:p w14:paraId="68ED5671" w14:textId="77777777" w:rsidR="00D37833"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 xml:space="preserve">emergency in Appendix B: Organizational Charts and Rosters. Include identification by </w:t>
            </w:r>
          </w:p>
          <w:p w14:paraId="14AF13F5" w14:textId="3673B4B3" w:rsidR="00D37833" w:rsidRPr="00271FCC"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position title of the following:</w:t>
            </w:r>
          </w:p>
        </w:tc>
        <w:tc>
          <w:tcPr>
            <w:tcW w:w="2065" w:type="dxa"/>
          </w:tcPr>
          <w:p w14:paraId="1B9D498A" w14:textId="55E0A961"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15FFAD17" w14:textId="77777777" w:rsidTr="00C95700">
        <w:tc>
          <w:tcPr>
            <w:tcW w:w="8725" w:type="dxa"/>
            <w:vAlign w:val="center"/>
          </w:tcPr>
          <w:p w14:paraId="0219A369" w14:textId="6FB02BA0" w:rsidR="00D37833" w:rsidRDefault="00D37833" w:rsidP="00D37833">
            <w:pPr>
              <w:rPr>
                <w:rFonts w:ascii="Arial" w:hAnsi="Arial" w:cs="Arial"/>
                <w:sz w:val="20"/>
                <w:szCs w:val="20"/>
              </w:rPr>
            </w:pPr>
            <w:r>
              <w:rPr>
                <w:rFonts w:ascii="Arial" w:hAnsi="Arial" w:cs="Arial"/>
                <w:b/>
                <w:bCs/>
                <w:sz w:val="20"/>
                <w:szCs w:val="20"/>
              </w:rPr>
              <w:t xml:space="preserve">     </w:t>
            </w:r>
            <w:r w:rsidRPr="00271FCC">
              <w:rPr>
                <w:rFonts w:ascii="Arial" w:hAnsi="Arial" w:cs="Arial"/>
                <w:b/>
                <w:bCs/>
                <w:sz w:val="20"/>
                <w:szCs w:val="20"/>
              </w:rPr>
              <w:t xml:space="preserve">3.1.1.1 </w:t>
            </w:r>
            <w:r w:rsidRPr="00117D35">
              <w:rPr>
                <w:rFonts w:ascii="Arial" w:hAnsi="Arial" w:cs="Arial"/>
                <w:sz w:val="20"/>
                <w:szCs w:val="20"/>
              </w:rPr>
              <w:t>Identify by position title</w:t>
            </w:r>
            <w:r w:rsidRPr="00271FCC">
              <w:rPr>
                <w:rFonts w:ascii="Arial" w:hAnsi="Arial" w:cs="Arial"/>
                <w:sz w:val="20"/>
                <w:szCs w:val="20"/>
              </w:rPr>
              <w:t xml:space="preserve"> the individual in charge during an emergency</w:t>
            </w:r>
            <w:r>
              <w:rPr>
                <w:rFonts w:ascii="Arial" w:hAnsi="Arial" w:cs="Arial"/>
                <w:sz w:val="20"/>
                <w:szCs w:val="20"/>
              </w:rPr>
              <w:t xml:space="preserve"> (your </w:t>
            </w:r>
            <w:r w:rsidRPr="00117D35">
              <w:rPr>
                <w:rFonts w:ascii="Arial" w:hAnsi="Arial" w:cs="Arial"/>
                <w:sz w:val="20"/>
                <w:szCs w:val="20"/>
              </w:rPr>
              <w:t xml:space="preserve">Primary </w:t>
            </w:r>
          </w:p>
          <w:p w14:paraId="2DD603E0" w14:textId="5658B468" w:rsidR="00D37833" w:rsidRPr="00271FCC" w:rsidRDefault="00D37833" w:rsidP="00D37833">
            <w:pPr>
              <w:rPr>
                <w:rFonts w:ascii="Arial" w:hAnsi="Arial" w:cs="Arial"/>
                <w:sz w:val="20"/>
                <w:szCs w:val="20"/>
              </w:rPr>
            </w:pPr>
            <w:r>
              <w:rPr>
                <w:rFonts w:ascii="Arial" w:hAnsi="Arial" w:cs="Arial"/>
                <w:sz w:val="20"/>
                <w:szCs w:val="20"/>
              </w:rPr>
              <w:t xml:space="preserve">        </w:t>
            </w:r>
            <w:r w:rsidRPr="00117D35">
              <w:rPr>
                <w:rFonts w:ascii="Arial" w:hAnsi="Arial" w:cs="Arial"/>
                <w:sz w:val="20"/>
                <w:szCs w:val="20"/>
              </w:rPr>
              <w:t>Incident Commander</w:t>
            </w:r>
            <w:r>
              <w:rPr>
                <w:rFonts w:ascii="Arial" w:hAnsi="Arial" w:cs="Arial"/>
                <w:sz w:val="20"/>
                <w:szCs w:val="20"/>
              </w:rPr>
              <w:t>).</w:t>
            </w:r>
          </w:p>
        </w:tc>
        <w:tc>
          <w:tcPr>
            <w:tcW w:w="2065" w:type="dxa"/>
          </w:tcPr>
          <w:p w14:paraId="065F6DB0" w14:textId="676B2717"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2353A52B" w14:textId="77777777" w:rsidTr="00C95700">
        <w:tc>
          <w:tcPr>
            <w:tcW w:w="8725" w:type="dxa"/>
            <w:vAlign w:val="center"/>
          </w:tcPr>
          <w:p w14:paraId="0C72E103" w14:textId="463A10CA" w:rsidR="00D37833" w:rsidRDefault="00D37833" w:rsidP="00D37833">
            <w:pPr>
              <w:rPr>
                <w:rFonts w:ascii="Arial" w:hAnsi="Arial" w:cs="Arial"/>
                <w:sz w:val="20"/>
                <w:szCs w:val="20"/>
              </w:rPr>
            </w:pPr>
            <w:r>
              <w:rPr>
                <w:rFonts w:ascii="Arial" w:hAnsi="Arial" w:cs="Arial"/>
                <w:b/>
                <w:bCs/>
                <w:sz w:val="20"/>
                <w:szCs w:val="20"/>
              </w:rPr>
              <w:t xml:space="preserve">     </w:t>
            </w:r>
            <w:r w:rsidRPr="00271FCC">
              <w:rPr>
                <w:rFonts w:ascii="Arial" w:hAnsi="Arial" w:cs="Arial"/>
                <w:b/>
                <w:bCs/>
                <w:sz w:val="20"/>
                <w:szCs w:val="20"/>
              </w:rPr>
              <w:t xml:space="preserve">3.1.1.2 </w:t>
            </w:r>
            <w:r w:rsidRPr="00117D35">
              <w:rPr>
                <w:rFonts w:ascii="Arial" w:hAnsi="Arial" w:cs="Arial"/>
                <w:sz w:val="20"/>
                <w:szCs w:val="20"/>
              </w:rPr>
              <w:t xml:space="preserve">Identify </w:t>
            </w:r>
            <w:r>
              <w:rPr>
                <w:rFonts w:ascii="Arial" w:hAnsi="Arial" w:cs="Arial"/>
                <w:sz w:val="20"/>
                <w:szCs w:val="20"/>
              </w:rPr>
              <w:t>the a</w:t>
            </w:r>
            <w:r w:rsidRPr="00271FCC">
              <w:rPr>
                <w:rFonts w:ascii="Arial" w:hAnsi="Arial" w:cs="Arial"/>
                <w:sz w:val="20"/>
                <w:szCs w:val="20"/>
              </w:rPr>
              <w:t>lternate individual in charge during an emergency</w:t>
            </w:r>
            <w:r>
              <w:rPr>
                <w:rFonts w:ascii="Arial" w:hAnsi="Arial" w:cs="Arial"/>
                <w:sz w:val="20"/>
                <w:szCs w:val="20"/>
              </w:rPr>
              <w:t xml:space="preserve"> </w:t>
            </w:r>
            <w:r w:rsidRPr="00271FCC">
              <w:rPr>
                <w:rFonts w:ascii="Arial" w:hAnsi="Arial" w:cs="Arial"/>
                <w:sz w:val="20"/>
                <w:szCs w:val="20"/>
              </w:rPr>
              <w:t xml:space="preserve">- if the Primary </w:t>
            </w:r>
            <w:r>
              <w:rPr>
                <w:rFonts w:ascii="Arial" w:hAnsi="Arial" w:cs="Arial"/>
                <w:sz w:val="20"/>
                <w:szCs w:val="20"/>
              </w:rPr>
              <w:t xml:space="preserve"> </w:t>
            </w:r>
          </w:p>
          <w:p w14:paraId="33EB3B7F" w14:textId="1184C0AE" w:rsidR="00D37833" w:rsidRPr="00271FCC"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 xml:space="preserve">Incident Commander is unable to serve. </w:t>
            </w:r>
          </w:p>
        </w:tc>
        <w:tc>
          <w:tcPr>
            <w:tcW w:w="2065" w:type="dxa"/>
          </w:tcPr>
          <w:p w14:paraId="625649A2" w14:textId="4425FFF9"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13FC8187" w14:textId="77777777" w:rsidTr="00323C34">
        <w:tc>
          <w:tcPr>
            <w:tcW w:w="8725" w:type="dxa"/>
            <w:vAlign w:val="center"/>
          </w:tcPr>
          <w:p w14:paraId="79A48EC8" w14:textId="50E2D956" w:rsidR="00D37833" w:rsidRDefault="00D37833" w:rsidP="00D37833">
            <w:pPr>
              <w:rPr>
                <w:rFonts w:ascii="Arial" w:hAnsi="Arial" w:cs="Arial"/>
                <w:sz w:val="20"/>
                <w:szCs w:val="20"/>
              </w:rPr>
            </w:pPr>
            <w:r>
              <w:rPr>
                <w:rFonts w:ascii="Arial" w:hAnsi="Arial" w:cs="Arial"/>
                <w:b/>
                <w:bCs/>
                <w:sz w:val="20"/>
                <w:szCs w:val="20"/>
              </w:rPr>
              <w:t xml:space="preserve">   </w:t>
            </w:r>
            <w:r w:rsidRPr="00271FCC">
              <w:rPr>
                <w:rFonts w:ascii="Arial" w:hAnsi="Arial" w:cs="Arial"/>
                <w:b/>
                <w:bCs/>
                <w:sz w:val="20"/>
                <w:szCs w:val="20"/>
              </w:rPr>
              <w:t xml:space="preserve">3.1.2 </w:t>
            </w:r>
            <w:r w:rsidRPr="00271FCC">
              <w:rPr>
                <w:rFonts w:ascii="Arial" w:hAnsi="Arial" w:cs="Arial"/>
                <w:sz w:val="20"/>
                <w:szCs w:val="20"/>
              </w:rPr>
              <w:t>Identify, by position title, the individual(s) responsible for updating the</w:t>
            </w:r>
            <w:r>
              <w:rPr>
                <w:rFonts w:ascii="Arial" w:hAnsi="Arial" w:cs="Arial"/>
                <w:sz w:val="20"/>
                <w:szCs w:val="20"/>
              </w:rPr>
              <w:t xml:space="preserve"> database</w:t>
            </w:r>
            <w:r w:rsidRPr="00271FCC">
              <w:rPr>
                <w:rFonts w:ascii="Arial" w:hAnsi="Arial" w:cs="Arial"/>
                <w:sz w:val="20"/>
                <w:szCs w:val="20"/>
              </w:rPr>
              <w:t xml:space="preserve"> </w:t>
            </w:r>
          </w:p>
          <w:p w14:paraId="6D97D789" w14:textId="2A47501A" w:rsidR="00D37833"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 xml:space="preserve">approved </w:t>
            </w:r>
            <w:r>
              <w:rPr>
                <w:rFonts w:ascii="Arial" w:hAnsi="Arial" w:cs="Arial"/>
                <w:sz w:val="20"/>
                <w:szCs w:val="20"/>
              </w:rPr>
              <w:t xml:space="preserve">by AHCA </w:t>
            </w:r>
            <w:r w:rsidRPr="00271FCC">
              <w:rPr>
                <w:rFonts w:ascii="Arial" w:hAnsi="Arial" w:cs="Arial"/>
                <w:sz w:val="20"/>
                <w:szCs w:val="20"/>
              </w:rPr>
              <w:t xml:space="preserve">for reporting emergency status, planning, or operations pursuant to s. </w:t>
            </w:r>
          </w:p>
          <w:p w14:paraId="561BFB55" w14:textId="72DD28FA" w:rsidR="00D37833"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 xml:space="preserve">408.821, F.S., and the procedure for making updates.  Attach proof of registration in the </w:t>
            </w:r>
          </w:p>
          <w:p w14:paraId="260E8EA4" w14:textId="49940842" w:rsidR="00D37833" w:rsidRPr="00271FCC"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database by including a screen print</w:t>
            </w:r>
            <w:r>
              <w:rPr>
                <w:rFonts w:ascii="Arial" w:hAnsi="Arial" w:cs="Arial"/>
                <w:sz w:val="20"/>
                <w:szCs w:val="20"/>
              </w:rPr>
              <w:t xml:space="preserve"> of your registration</w:t>
            </w:r>
            <w:r w:rsidRPr="00271FCC">
              <w:rPr>
                <w:rFonts w:ascii="Arial" w:hAnsi="Arial" w:cs="Arial"/>
                <w:sz w:val="20"/>
                <w:szCs w:val="20"/>
              </w:rPr>
              <w:t xml:space="preserve"> in Appendix </w:t>
            </w:r>
            <w:r w:rsidR="00975561">
              <w:rPr>
                <w:rFonts w:ascii="Arial" w:hAnsi="Arial" w:cs="Arial"/>
                <w:sz w:val="20"/>
                <w:szCs w:val="20"/>
              </w:rPr>
              <w:t>H</w:t>
            </w:r>
            <w:r w:rsidRPr="00271FCC">
              <w:rPr>
                <w:rFonts w:ascii="Arial" w:hAnsi="Arial" w:cs="Arial"/>
                <w:sz w:val="20"/>
                <w:szCs w:val="20"/>
              </w:rPr>
              <w:t>.</w:t>
            </w:r>
          </w:p>
        </w:tc>
        <w:tc>
          <w:tcPr>
            <w:tcW w:w="2065" w:type="dxa"/>
          </w:tcPr>
          <w:p w14:paraId="1782E79F" w14:textId="3E71F09C"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15E9D465" w14:textId="77777777" w:rsidTr="00323C34">
        <w:tc>
          <w:tcPr>
            <w:tcW w:w="8725" w:type="dxa"/>
            <w:vAlign w:val="center"/>
          </w:tcPr>
          <w:p w14:paraId="24F60A7E" w14:textId="42FA68D7" w:rsidR="00D37833" w:rsidRDefault="00D37833" w:rsidP="00D37833">
            <w:pPr>
              <w:rPr>
                <w:rFonts w:ascii="Arial" w:hAnsi="Arial" w:cs="Arial"/>
                <w:sz w:val="20"/>
                <w:szCs w:val="20"/>
              </w:rPr>
            </w:pPr>
            <w:r>
              <w:rPr>
                <w:rFonts w:ascii="Arial" w:hAnsi="Arial" w:cs="Arial"/>
                <w:b/>
                <w:bCs/>
                <w:sz w:val="20"/>
                <w:szCs w:val="20"/>
              </w:rPr>
              <w:t xml:space="preserve">   </w:t>
            </w:r>
            <w:r w:rsidRPr="00271FCC">
              <w:rPr>
                <w:rFonts w:ascii="Arial" w:hAnsi="Arial" w:cs="Arial"/>
                <w:b/>
                <w:bCs/>
                <w:sz w:val="20"/>
                <w:szCs w:val="20"/>
              </w:rPr>
              <w:t xml:space="preserve">3.1.3 </w:t>
            </w:r>
            <w:r w:rsidRPr="00271FCC">
              <w:rPr>
                <w:rFonts w:ascii="Arial" w:hAnsi="Arial" w:cs="Arial"/>
                <w:sz w:val="20"/>
                <w:szCs w:val="20"/>
              </w:rPr>
              <w:t xml:space="preserve">Provide a summary statement for how the Plan will be timely activated. Specific </w:t>
            </w:r>
          </w:p>
          <w:p w14:paraId="3739BADE" w14:textId="3624057D" w:rsidR="00D37833"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 xml:space="preserve">activation triggers must be included within facility Standard Operating Procedures (SOPs) </w:t>
            </w:r>
          </w:p>
          <w:p w14:paraId="79C4D964" w14:textId="76CF6326" w:rsidR="00D37833"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 xml:space="preserve">attached at Appendix C.  The SOPs must include pre-determined conditions for activation of </w:t>
            </w:r>
          </w:p>
          <w:p w14:paraId="2E516CAE" w14:textId="779D1593" w:rsidR="00D37833"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 xml:space="preserve">the Plan based on hazards identified in the Hazard Vulnerability Analysis and considering </w:t>
            </w:r>
          </w:p>
          <w:p w14:paraId="14DB8CED" w14:textId="38F1A64B" w:rsidR="00D37833"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 xml:space="preserve">local emergency management requirements.  Activation triggers may include forecast cone </w:t>
            </w:r>
          </w:p>
          <w:p w14:paraId="017201BE" w14:textId="7CB1F81A" w:rsidR="00D37833"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 xml:space="preserve">tracks, wind speed, flood water level, proximity of wildfire, as well as a sudden, no-notice </w:t>
            </w:r>
          </w:p>
          <w:p w14:paraId="18720829" w14:textId="4520863A" w:rsidR="00D37833" w:rsidRPr="00271FCC" w:rsidRDefault="00D37833" w:rsidP="00D37833">
            <w:pPr>
              <w:rPr>
                <w:rFonts w:ascii="Arial" w:hAnsi="Arial" w:cs="Arial"/>
                <w:sz w:val="20"/>
                <w:szCs w:val="20"/>
              </w:rPr>
            </w:pPr>
            <w:r>
              <w:rPr>
                <w:rFonts w:ascii="Arial" w:hAnsi="Arial" w:cs="Arial"/>
                <w:sz w:val="20"/>
                <w:szCs w:val="20"/>
              </w:rPr>
              <w:t xml:space="preserve">   </w:t>
            </w:r>
            <w:r w:rsidRPr="00271FCC">
              <w:rPr>
                <w:rFonts w:ascii="Arial" w:hAnsi="Arial" w:cs="Arial"/>
                <w:sz w:val="20"/>
                <w:szCs w:val="20"/>
              </w:rPr>
              <w:t xml:space="preserve">event. </w:t>
            </w:r>
          </w:p>
        </w:tc>
        <w:tc>
          <w:tcPr>
            <w:tcW w:w="2065" w:type="dxa"/>
          </w:tcPr>
          <w:p w14:paraId="69AFBCC6" w14:textId="0D1805E7"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5BC0FA1C" w14:textId="77777777" w:rsidTr="001A3029">
        <w:tc>
          <w:tcPr>
            <w:tcW w:w="8725" w:type="dxa"/>
            <w:shd w:val="clear" w:color="auto" w:fill="F2F2F2" w:themeFill="background1" w:themeFillShade="F2"/>
            <w:vAlign w:val="center"/>
          </w:tcPr>
          <w:p w14:paraId="00ACE674" w14:textId="77777777" w:rsidR="00D37833" w:rsidRPr="00C3289B" w:rsidRDefault="00D37833" w:rsidP="00D37833">
            <w:pPr>
              <w:rPr>
                <w:rFonts w:ascii="Arial" w:hAnsi="Arial" w:cs="Arial"/>
                <w:sz w:val="20"/>
                <w:szCs w:val="20"/>
              </w:rPr>
            </w:pPr>
            <w:r w:rsidRPr="00D777DB">
              <w:rPr>
                <w:rFonts w:ascii="Arial" w:hAnsi="Arial" w:cs="Arial"/>
                <w:b/>
                <w:bCs/>
                <w:sz w:val="20"/>
                <w:szCs w:val="20"/>
              </w:rPr>
              <w:t>3.2 Staffing</w:t>
            </w:r>
          </w:p>
        </w:tc>
        <w:tc>
          <w:tcPr>
            <w:tcW w:w="2065" w:type="dxa"/>
            <w:shd w:val="clear" w:color="auto" w:fill="F2F2F2" w:themeFill="background1" w:themeFillShade="F2"/>
          </w:tcPr>
          <w:p w14:paraId="12BC4573" w14:textId="404F6952"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07A58A5C" w14:textId="77777777" w:rsidTr="00323C34">
        <w:tc>
          <w:tcPr>
            <w:tcW w:w="8725" w:type="dxa"/>
            <w:vAlign w:val="center"/>
          </w:tcPr>
          <w:p w14:paraId="5E32F9CE"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777DB">
              <w:rPr>
                <w:rFonts w:ascii="Arial" w:hAnsi="Arial" w:cs="Arial"/>
                <w:b/>
                <w:bCs/>
                <w:sz w:val="20"/>
                <w:szCs w:val="20"/>
              </w:rPr>
              <w:t xml:space="preserve">3.2.1 </w:t>
            </w:r>
            <w:r w:rsidRPr="00D777DB">
              <w:rPr>
                <w:rFonts w:ascii="Arial" w:hAnsi="Arial" w:cs="Arial"/>
                <w:sz w:val="20"/>
                <w:szCs w:val="20"/>
              </w:rPr>
              <w:t xml:space="preserve">Provide a summary statement of the general roles and responsibilities for key staff </w:t>
            </w:r>
          </w:p>
          <w:p w14:paraId="71110750" w14:textId="77777777" w:rsidR="00D37833"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 xml:space="preserve">during an emergency.  Include within the SOPs attached at Appendix C, the roles and </w:t>
            </w:r>
          </w:p>
          <w:p w14:paraId="1C46543F" w14:textId="4C6991CD" w:rsidR="00D37833" w:rsidRPr="00D777DB"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responsibilities for key staff and other staff positions during each type of emergency response.</w:t>
            </w:r>
          </w:p>
        </w:tc>
        <w:tc>
          <w:tcPr>
            <w:tcW w:w="2065" w:type="dxa"/>
          </w:tcPr>
          <w:p w14:paraId="511AAE82" w14:textId="2331E75A"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1576B257" w14:textId="77777777" w:rsidTr="00582C9C">
        <w:tc>
          <w:tcPr>
            <w:tcW w:w="8725" w:type="dxa"/>
            <w:vAlign w:val="center"/>
          </w:tcPr>
          <w:p w14:paraId="25DDC21A"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777DB">
              <w:rPr>
                <w:rFonts w:ascii="Arial" w:hAnsi="Arial" w:cs="Arial"/>
                <w:b/>
                <w:bCs/>
                <w:sz w:val="20"/>
                <w:szCs w:val="20"/>
              </w:rPr>
              <w:t xml:space="preserve">3.2.2 </w:t>
            </w:r>
            <w:r w:rsidRPr="00D777DB">
              <w:rPr>
                <w:rFonts w:ascii="Arial" w:hAnsi="Arial" w:cs="Arial"/>
                <w:sz w:val="20"/>
                <w:szCs w:val="20"/>
              </w:rPr>
              <w:t xml:space="preserve">Describe the procedures for timely activation of emergency staffing to cover 24-hour </w:t>
            </w:r>
          </w:p>
          <w:p w14:paraId="25990C23" w14:textId="0E8D3DB0" w:rsidR="00D37833" w:rsidRPr="00D777DB"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continuous staffing until the emergency has abated.</w:t>
            </w:r>
          </w:p>
        </w:tc>
        <w:tc>
          <w:tcPr>
            <w:tcW w:w="2065" w:type="dxa"/>
          </w:tcPr>
          <w:p w14:paraId="7B736856" w14:textId="2EDF7A10"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66FD484E" w14:textId="77777777" w:rsidTr="00582C9C">
        <w:tc>
          <w:tcPr>
            <w:tcW w:w="8725" w:type="dxa"/>
            <w:vAlign w:val="center"/>
          </w:tcPr>
          <w:p w14:paraId="21E92289"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777DB">
              <w:rPr>
                <w:rFonts w:ascii="Arial" w:hAnsi="Arial" w:cs="Arial"/>
                <w:b/>
                <w:bCs/>
                <w:sz w:val="20"/>
                <w:szCs w:val="20"/>
              </w:rPr>
              <w:t xml:space="preserve">3.2.3 </w:t>
            </w:r>
            <w:r w:rsidRPr="00D777DB">
              <w:rPr>
                <w:rFonts w:ascii="Arial" w:hAnsi="Arial" w:cs="Arial"/>
                <w:sz w:val="20"/>
                <w:szCs w:val="20"/>
              </w:rPr>
              <w:t xml:space="preserve">Describe the policies and procedures for reporting to work for key staff when the facility </w:t>
            </w:r>
            <w:r>
              <w:rPr>
                <w:rFonts w:ascii="Arial" w:hAnsi="Arial" w:cs="Arial"/>
                <w:sz w:val="20"/>
                <w:szCs w:val="20"/>
              </w:rPr>
              <w:t xml:space="preserve"> </w:t>
            </w:r>
          </w:p>
          <w:p w14:paraId="3C18E15F" w14:textId="371F0795" w:rsidR="00D37833" w:rsidRPr="00D777DB"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remains operational during an emergency.</w:t>
            </w:r>
          </w:p>
        </w:tc>
        <w:tc>
          <w:tcPr>
            <w:tcW w:w="2065" w:type="dxa"/>
          </w:tcPr>
          <w:p w14:paraId="218ADAEC" w14:textId="038CC59A"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530C9BA2" w14:textId="77777777" w:rsidTr="001A3029">
        <w:tc>
          <w:tcPr>
            <w:tcW w:w="8725" w:type="dxa"/>
            <w:shd w:val="clear" w:color="auto" w:fill="F2F2F2" w:themeFill="background1" w:themeFillShade="F2"/>
            <w:vAlign w:val="center"/>
          </w:tcPr>
          <w:p w14:paraId="1BE109E3" w14:textId="77777777" w:rsidR="00D37833" w:rsidRPr="00C3289B" w:rsidRDefault="00D37833" w:rsidP="00D37833">
            <w:pPr>
              <w:rPr>
                <w:rFonts w:ascii="Arial" w:hAnsi="Arial" w:cs="Arial"/>
                <w:sz w:val="20"/>
                <w:szCs w:val="20"/>
              </w:rPr>
            </w:pPr>
            <w:r w:rsidRPr="00D777DB">
              <w:rPr>
                <w:rFonts w:ascii="Arial" w:hAnsi="Arial" w:cs="Arial"/>
                <w:b/>
                <w:bCs/>
                <w:sz w:val="20"/>
                <w:szCs w:val="20"/>
              </w:rPr>
              <w:t xml:space="preserve">3.3 Emergency Resources </w:t>
            </w:r>
            <w:r w:rsidRPr="00D777DB">
              <w:rPr>
                <w:rFonts w:ascii="Arial" w:hAnsi="Arial" w:cs="Arial"/>
                <w:sz w:val="20"/>
                <w:szCs w:val="20"/>
              </w:rPr>
              <w:t>–</w:t>
            </w:r>
            <w:r w:rsidRPr="00D777DB">
              <w:rPr>
                <w:rFonts w:ascii="Arial" w:hAnsi="Arial" w:cs="Arial"/>
                <w:b/>
                <w:bCs/>
                <w:sz w:val="20"/>
                <w:szCs w:val="20"/>
              </w:rPr>
              <w:t xml:space="preserve"> </w:t>
            </w:r>
            <w:r w:rsidRPr="00D777DB">
              <w:rPr>
                <w:rFonts w:ascii="Arial" w:hAnsi="Arial" w:cs="Arial"/>
                <w:sz w:val="20"/>
                <w:szCs w:val="20"/>
              </w:rPr>
              <w:t xml:space="preserve">Describe the following procedures to support the short-term stabilization of facility operations regarding the following: </w:t>
            </w:r>
          </w:p>
        </w:tc>
        <w:tc>
          <w:tcPr>
            <w:tcW w:w="2065" w:type="dxa"/>
            <w:shd w:val="clear" w:color="auto" w:fill="F2F2F2" w:themeFill="background1" w:themeFillShade="F2"/>
          </w:tcPr>
          <w:p w14:paraId="6F9C1CDF" w14:textId="79C8EB74"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7A457123" w14:textId="77777777" w:rsidTr="005D6338">
        <w:tc>
          <w:tcPr>
            <w:tcW w:w="8725" w:type="dxa"/>
            <w:vAlign w:val="center"/>
          </w:tcPr>
          <w:p w14:paraId="02DB835B"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777DB">
              <w:rPr>
                <w:rFonts w:ascii="Arial" w:hAnsi="Arial" w:cs="Arial"/>
                <w:b/>
                <w:bCs/>
                <w:sz w:val="20"/>
                <w:szCs w:val="20"/>
              </w:rPr>
              <w:t xml:space="preserve">3.3.1 </w:t>
            </w:r>
            <w:r w:rsidRPr="00D777DB">
              <w:rPr>
                <w:rFonts w:ascii="Arial" w:hAnsi="Arial" w:cs="Arial"/>
                <w:sz w:val="20"/>
                <w:szCs w:val="20"/>
              </w:rPr>
              <w:t xml:space="preserve">Emergency power source and fuel source as identified in the Emergency Environmental </w:t>
            </w:r>
          </w:p>
          <w:p w14:paraId="2107776C" w14:textId="39084030" w:rsidR="00D37833" w:rsidRPr="00D777DB"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Control Plan (EECP) required by Rule 59A-36.025, F.A.C. Include the EECP in Appendix G.</w:t>
            </w:r>
          </w:p>
        </w:tc>
        <w:tc>
          <w:tcPr>
            <w:tcW w:w="2065" w:type="dxa"/>
          </w:tcPr>
          <w:p w14:paraId="367D26C7" w14:textId="3FE0EADF"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5124421D" w14:textId="77777777" w:rsidTr="005D6338">
        <w:tc>
          <w:tcPr>
            <w:tcW w:w="8725" w:type="dxa"/>
            <w:vAlign w:val="center"/>
          </w:tcPr>
          <w:p w14:paraId="4CC8ACEA"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777DB">
              <w:rPr>
                <w:rFonts w:ascii="Arial" w:hAnsi="Arial" w:cs="Arial"/>
                <w:b/>
                <w:bCs/>
                <w:sz w:val="20"/>
                <w:szCs w:val="20"/>
              </w:rPr>
              <w:t xml:space="preserve">3.3.2 </w:t>
            </w:r>
            <w:r w:rsidRPr="00D777DB">
              <w:rPr>
                <w:rFonts w:ascii="Arial" w:hAnsi="Arial" w:cs="Arial"/>
                <w:sz w:val="20"/>
                <w:szCs w:val="20"/>
              </w:rPr>
              <w:t xml:space="preserve">A 3-day supply of all essential supplies including food and water, and sleeping </w:t>
            </w:r>
          </w:p>
          <w:p w14:paraId="12180A2B" w14:textId="77777777" w:rsidR="00D37833"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 xml:space="preserve">arrangements for up to 3 days (this is a minimum – county emergency management may have </w:t>
            </w:r>
            <w:r>
              <w:rPr>
                <w:rFonts w:ascii="Arial" w:hAnsi="Arial" w:cs="Arial"/>
                <w:sz w:val="20"/>
                <w:szCs w:val="20"/>
              </w:rPr>
              <w:t xml:space="preserve"> </w:t>
            </w:r>
          </w:p>
          <w:p w14:paraId="373955AD" w14:textId="0A0FABC6" w:rsidR="00D37833" w:rsidRPr="00D777DB"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additional requirements).</w:t>
            </w:r>
          </w:p>
        </w:tc>
        <w:tc>
          <w:tcPr>
            <w:tcW w:w="2065" w:type="dxa"/>
          </w:tcPr>
          <w:p w14:paraId="2D9891F5" w14:textId="24F7B927"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75758F6B" w14:textId="77777777" w:rsidTr="005D6338">
        <w:tc>
          <w:tcPr>
            <w:tcW w:w="8725" w:type="dxa"/>
            <w:vAlign w:val="center"/>
          </w:tcPr>
          <w:p w14:paraId="1AE84199"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777DB">
              <w:rPr>
                <w:rFonts w:ascii="Arial" w:hAnsi="Arial" w:cs="Arial"/>
                <w:b/>
                <w:bCs/>
                <w:sz w:val="20"/>
                <w:szCs w:val="20"/>
              </w:rPr>
              <w:t xml:space="preserve">3.3.3 </w:t>
            </w:r>
            <w:r w:rsidRPr="00D777DB">
              <w:rPr>
                <w:rFonts w:ascii="Arial" w:hAnsi="Arial" w:cs="Arial"/>
                <w:sz w:val="20"/>
                <w:szCs w:val="20"/>
              </w:rPr>
              <w:t xml:space="preserve">Continuation of services and supplies for residents with specific characteristics or </w:t>
            </w:r>
          </w:p>
          <w:p w14:paraId="378E6A82" w14:textId="77777777" w:rsidR="00D37833"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 xml:space="preserve">dependencies (identified in Item 2.3.3) until the emergency conditions have abated. This may </w:t>
            </w:r>
          </w:p>
          <w:p w14:paraId="6EEDDAFB" w14:textId="16722635" w:rsidR="00D37833"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 xml:space="preserve">reflect the </w:t>
            </w:r>
            <w:r>
              <w:rPr>
                <w:rFonts w:ascii="Arial" w:hAnsi="Arial" w:cs="Arial"/>
                <w:sz w:val="20"/>
                <w:szCs w:val="20"/>
              </w:rPr>
              <w:t>P</w:t>
            </w:r>
            <w:r w:rsidRPr="00D777DB">
              <w:rPr>
                <w:rFonts w:ascii="Arial" w:hAnsi="Arial" w:cs="Arial"/>
                <w:sz w:val="20"/>
                <w:szCs w:val="20"/>
              </w:rPr>
              <w:t xml:space="preserve">lan to coordinate with third party providers or the direct provision of service by the </w:t>
            </w:r>
          </w:p>
          <w:p w14:paraId="11390C88" w14:textId="23C080CD" w:rsidR="00D37833" w:rsidRPr="00D777DB"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 xml:space="preserve">facility. </w:t>
            </w:r>
          </w:p>
        </w:tc>
        <w:tc>
          <w:tcPr>
            <w:tcW w:w="2065" w:type="dxa"/>
          </w:tcPr>
          <w:p w14:paraId="54A267D1" w14:textId="2428D9A4"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7C089B5D" w14:textId="77777777" w:rsidTr="004177FF">
        <w:tc>
          <w:tcPr>
            <w:tcW w:w="8725" w:type="dxa"/>
            <w:shd w:val="clear" w:color="auto" w:fill="F2F2F2" w:themeFill="background1" w:themeFillShade="F2"/>
            <w:vAlign w:val="center"/>
          </w:tcPr>
          <w:p w14:paraId="6B45755B" w14:textId="77777777" w:rsidR="00D37833" w:rsidRPr="00C3289B" w:rsidRDefault="00D37833" w:rsidP="00D37833">
            <w:pPr>
              <w:rPr>
                <w:rFonts w:ascii="Arial" w:hAnsi="Arial" w:cs="Arial"/>
                <w:sz w:val="20"/>
                <w:szCs w:val="20"/>
              </w:rPr>
            </w:pPr>
            <w:r w:rsidRPr="00D777DB">
              <w:rPr>
                <w:rFonts w:ascii="Arial" w:hAnsi="Arial" w:cs="Arial"/>
                <w:b/>
                <w:bCs/>
                <w:sz w:val="20"/>
                <w:szCs w:val="20"/>
              </w:rPr>
              <w:t xml:space="preserve">3.4 Communication and Notification </w:t>
            </w:r>
            <w:r w:rsidRPr="00D777DB">
              <w:rPr>
                <w:rFonts w:ascii="Arial" w:hAnsi="Arial" w:cs="Arial"/>
                <w:sz w:val="20"/>
                <w:szCs w:val="20"/>
              </w:rPr>
              <w:t>–</w:t>
            </w:r>
            <w:r w:rsidRPr="00D777DB">
              <w:rPr>
                <w:rFonts w:ascii="Arial" w:hAnsi="Arial" w:cs="Arial"/>
                <w:b/>
                <w:bCs/>
                <w:sz w:val="20"/>
                <w:szCs w:val="20"/>
              </w:rPr>
              <w:t xml:space="preserve"> </w:t>
            </w:r>
            <w:r w:rsidRPr="00D777DB">
              <w:rPr>
                <w:rFonts w:ascii="Arial" w:hAnsi="Arial" w:cs="Arial"/>
                <w:sz w:val="20"/>
                <w:szCs w:val="20"/>
              </w:rPr>
              <w:t>Procedures must describe how information will be communicated before, during, and after an emergency with the facility's key staff, other staff, residents, resident's responsible parties, and government parties</w:t>
            </w:r>
            <w:r w:rsidRPr="00D777DB">
              <w:rPr>
                <w:rFonts w:ascii="Arial" w:hAnsi="Arial" w:cs="Arial"/>
                <w:b/>
                <w:bCs/>
                <w:sz w:val="20"/>
                <w:szCs w:val="20"/>
              </w:rPr>
              <w:t>.</w:t>
            </w:r>
          </w:p>
        </w:tc>
        <w:tc>
          <w:tcPr>
            <w:tcW w:w="2065" w:type="dxa"/>
            <w:shd w:val="clear" w:color="auto" w:fill="F2F2F2" w:themeFill="background1" w:themeFillShade="F2"/>
          </w:tcPr>
          <w:p w14:paraId="65EACEB3" w14:textId="73BE7301"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2E6E5507" w14:textId="77777777" w:rsidTr="009C337B">
        <w:tc>
          <w:tcPr>
            <w:tcW w:w="8725" w:type="dxa"/>
            <w:vAlign w:val="center"/>
          </w:tcPr>
          <w:p w14:paraId="78409E22"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777DB">
              <w:rPr>
                <w:rFonts w:ascii="Arial" w:hAnsi="Arial" w:cs="Arial"/>
                <w:b/>
                <w:bCs/>
                <w:sz w:val="20"/>
                <w:szCs w:val="20"/>
              </w:rPr>
              <w:t xml:space="preserve">3.4.1 </w:t>
            </w:r>
            <w:r w:rsidRPr="00D777DB">
              <w:rPr>
                <w:rFonts w:ascii="Arial" w:hAnsi="Arial" w:cs="Arial"/>
                <w:sz w:val="20"/>
                <w:szCs w:val="20"/>
              </w:rPr>
              <w:t xml:space="preserve">Describe how the facility and staff in key positions who are responsible for Plan </w:t>
            </w:r>
          </w:p>
          <w:p w14:paraId="0E9EA6C9" w14:textId="77777777" w:rsidR="00D37833"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 xml:space="preserve">implementation will receive timely notification of hazards and impending threats, including </w:t>
            </w:r>
          </w:p>
          <w:p w14:paraId="640C8C2F" w14:textId="56B1278C" w:rsidR="00D37833" w:rsidRPr="00D777DB"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 xml:space="preserve">during off-hours, weekends, and holidays. </w:t>
            </w:r>
          </w:p>
        </w:tc>
        <w:tc>
          <w:tcPr>
            <w:tcW w:w="2065" w:type="dxa"/>
          </w:tcPr>
          <w:p w14:paraId="506ADB5D" w14:textId="2A41CDE8"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2C2CF59F" w14:textId="77777777" w:rsidTr="009C337B">
        <w:tc>
          <w:tcPr>
            <w:tcW w:w="8725" w:type="dxa"/>
            <w:vAlign w:val="center"/>
          </w:tcPr>
          <w:p w14:paraId="695AEDCC"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777DB">
              <w:rPr>
                <w:rFonts w:ascii="Arial" w:hAnsi="Arial" w:cs="Arial"/>
                <w:b/>
                <w:bCs/>
                <w:sz w:val="20"/>
                <w:szCs w:val="20"/>
              </w:rPr>
              <w:t xml:space="preserve">3.4.2 </w:t>
            </w:r>
            <w:r w:rsidRPr="00D777DB">
              <w:rPr>
                <w:rFonts w:ascii="Arial" w:hAnsi="Arial" w:cs="Arial"/>
                <w:sz w:val="20"/>
                <w:szCs w:val="20"/>
              </w:rPr>
              <w:t>Describe how staff and third</w:t>
            </w:r>
            <w:r>
              <w:rPr>
                <w:rFonts w:ascii="Arial" w:hAnsi="Arial" w:cs="Arial"/>
                <w:sz w:val="20"/>
                <w:szCs w:val="20"/>
              </w:rPr>
              <w:t>-</w:t>
            </w:r>
            <w:r w:rsidRPr="00D777DB">
              <w:rPr>
                <w:rFonts w:ascii="Arial" w:hAnsi="Arial" w:cs="Arial"/>
                <w:sz w:val="20"/>
                <w:szCs w:val="20"/>
              </w:rPr>
              <w:t xml:space="preserve">party providers will be notified of emergencies and </w:t>
            </w:r>
          </w:p>
          <w:p w14:paraId="6122ECFE" w14:textId="20F5157C" w:rsidR="00D37833" w:rsidRPr="00D777DB"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decisions about evacuation.</w:t>
            </w:r>
          </w:p>
        </w:tc>
        <w:tc>
          <w:tcPr>
            <w:tcW w:w="2065" w:type="dxa"/>
          </w:tcPr>
          <w:p w14:paraId="13EAA79D" w14:textId="3E037DE8"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4B64D42B" w14:textId="77777777" w:rsidTr="009C337B">
        <w:tc>
          <w:tcPr>
            <w:tcW w:w="8725" w:type="dxa"/>
            <w:vAlign w:val="center"/>
          </w:tcPr>
          <w:p w14:paraId="4DE239C5"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777DB">
              <w:rPr>
                <w:rFonts w:ascii="Arial" w:hAnsi="Arial" w:cs="Arial"/>
                <w:b/>
                <w:bCs/>
                <w:sz w:val="20"/>
                <w:szCs w:val="20"/>
              </w:rPr>
              <w:t xml:space="preserve">3.4.3 </w:t>
            </w:r>
            <w:r w:rsidRPr="00D777DB">
              <w:rPr>
                <w:rFonts w:ascii="Arial" w:hAnsi="Arial" w:cs="Arial"/>
                <w:sz w:val="20"/>
                <w:szCs w:val="20"/>
              </w:rPr>
              <w:t xml:space="preserve">Describe how providers of essential supplies and services, transportation companies, </w:t>
            </w:r>
          </w:p>
          <w:p w14:paraId="4F0A8BC6" w14:textId="77777777" w:rsidR="00D37833"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 xml:space="preserve">and entities that have agreed to receive evacuees will be notified of emergencies and </w:t>
            </w:r>
          </w:p>
          <w:p w14:paraId="5A6C6AC1" w14:textId="341BCCD5" w:rsidR="00D37833" w:rsidRPr="00D777DB" w:rsidRDefault="00D37833" w:rsidP="00D37833">
            <w:pPr>
              <w:rPr>
                <w:rFonts w:ascii="Arial" w:hAnsi="Arial" w:cs="Arial"/>
                <w:sz w:val="20"/>
                <w:szCs w:val="20"/>
              </w:rPr>
            </w:pPr>
            <w:r>
              <w:rPr>
                <w:rFonts w:ascii="Arial" w:hAnsi="Arial" w:cs="Arial"/>
                <w:sz w:val="20"/>
                <w:szCs w:val="20"/>
              </w:rPr>
              <w:t xml:space="preserve">   </w:t>
            </w:r>
            <w:r w:rsidRPr="00D777DB">
              <w:rPr>
                <w:rFonts w:ascii="Arial" w:hAnsi="Arial" w:cs="Arial"/>
                <w:sz w:val="20"/>
                <w:szCs w:val="20"/>
              </w:rPr>
              <w:t>decisions about evacuation.</w:t>
            </w:r>
          </w:p>
        </w:tc>
        <w:tc>
          <w:tcPr>
            <w:tcW w:w="2065" w:type="dxa"/>
          </w:tcPr>
          <w:p w14:paraId="0C4843FC" w14:textId="11096245"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5E16F0C7" w14:textId="77777777" w:rsidTr="00DC64B0">
        <w:tc>
          <w:tcPr>
            <w:tcW w:w="8725" w:type="dxa"/>
          </w:tcPr>
          <w:p w14:paraId="4A25544E" w14:textId="454B7A02" w:rsidR="00D37833" w:rsidRPr="000F1E40" w:rsidRDefault="00D37833" w:rsidP="000F1E40">
            <w:pPr>
              <w:rPr>
                <w:rFonts w:ascii="Arial" w:hAnsi="Arial" w:cs="Arial"/>
                <w:b/>
                <w:bCs/>
                <w:sz w:val="20"/>
                <w:szCs w:val="20"/>
              </w:rPr>
            </w:pPr>
            <w:r>
              <w:rPr>
                <w:rFonts w:ascii="Arial" w:hAnsi="Arial" w:cs="Arial"/>
                <w:b/>
                <w:bCs/>
                <w:sz w:val="20"/>
                <w:szCs w:val="20"/>
              </w:rPr>
              <w:t xml:space="preserve">   </w:t>
            </w:r>
            <w:r w:rsidRPr="00860933">
              <w:rPr>
                <w:rFonts w:ascii="Arial" w:hAnsi="Arial" w:cs="Arial"/>
                <w:b/>
                <w:bCs/>
                <w:sz w:val="20"/>
                <w:szCs w:val="20"/>
              </w:rPr>
              <w:t xml:space="preserve">3.4.4 </w:t>
            </w:r>
            <w:r w:rsidRPr="00860933">
              <w:rPr>
                <w:rFonts w:ascii="Arial" w:hAnsi="Arial" w:cs="Arial"/>
                <w:sz w:val="20"/>
                <w:szCs w:val="20"/>
              </w:rPr>
              <w:t xml:space="preserve">Describe how residents and residents’ responsible parties will be informed and how </w:t>
            </w:r>
          </w:p>
          <w:p w14:paraId="1DAC6A1E" w14:textId="32A14955" w:rsidR="00D37833" w:rsidRDefault="00D37833" w:rsidP="00D37833">
            <w:pPr>
              <w:rPr>
                <w:rFonts w:ascii="Arial" w:hAnsi="Arial" w:cs="Arial"/>
                <w:sz w:val="20"/>
                <w:szCs w:val="20"/>
              </w:rPr>
            </w:pPr>
            <w:r>
              <w:rPr>
                <w:rFonts w:ascii="Arial" w:hAnsi="Arial" w:cs="Arial"/>
                <w:sz w:val="20"/>
                <w:szCs w:val="20"/>
              </w:rPr>
              <w:t xml:space="preserve">   </w:t>
            </w:r>
            <w:r w:rsidRPr="00860933">
              <w:rPr>
                <w:rFonts w:ascii="Arial" w:hAnsi="Arial" w:cs="Arial"/>
                <w:sz w:val="20"/>
                <w:szCs w:val="20"/>
              </w:rPr>
              <w:t xml:space="preserve">responses to </w:t>
            </w:r>
            <w:r w:rsidR="00A066D2">
              <w:rPr>
                <w:rFonts w:ascii="Arial" w:hAnsi="Arial" w:cs="Arial"/>
                <w:sz w:val="20"/>
                <w:szCs w:val="20"/>
              </w:rPr>
              <w:t>i</w:t>
            </w:r>
            <w:r w:rsidRPr="00860933">
              <w:rPr>
                <w:rFonts w:ascii="Arial" w:hAnsi="Arial" w:cs="Arial"/>
                <w:sz w:val="20"/>
                <w:szCs w:val="20"/>
              </w:rPr>
              <w:t xml:space="preserve">nquiries will be handled for an emergency incident or impending threat; for </w:t>
            </w:r>
          </w:p>
          <w:p w14:paraId="70F34B09" w14:textId="77777777" w:rsidR="00D37833" w:rsidRDefault="00D37833" w:rsidP="00D37833">
            <w:pPr>
              <w:rPr>
                <w:rFonts w:ascii="Arial" w:hAnsi="Arial" w:cs="Arial"/>
                <w:sz w:val="20"/>
                <w:szCs w:val="20"/>
              </w:rPr>
            </w:pPr>
            <w:r>
              <w:rPr>
                <w:rFonts w:ascii="Arial" w:hAnsi="Arial" w:cs="Arial"/>
                <w:sz w:val="20"/>
                <w:szCs w:val="20"/>
              </w:rPr>
              <w:t xml:space="preserve">   </w:t>
            </w:r>
            <w:r w:rsidRPr="00860933">
              <w:rPr>
                <w:rFonts w:ascii="Arial" w:hAnsi="Arial" w:cs="Arial"/>
                <w:sz w:val="20"/>
                <w:szCs w:val="20"/>
              </w:rPr>
              <w:t xml:space="preserve">actions taken; and for decisions and information about evacuation, sheltering in place, or </w:t>
            </w:r>
          </w:p>
          <w:p w14:paraId="0BCAE9BF" w14:textId="77777777" w:rsidR="00D37833" w:rsidRDefault="00D37833" w:rsidP="00D37833">
            <w:pPr>
              <w:rPr>
                <w:rFonts w:ascii="Arial" w:hAnsi="Arial" w:cs="Arial"/>
                <w:sz w:val="20"/>
                <w:szCs w:val="20"/>
              </w:rPr>
            </w:pPr>
            <w:r>
              <w:rPr>
                <w:rFonts w:ascii="Arial" w:hAnsi="Arial" w:cs="Arial"/>
                <w:sz w:val="20"/>
                <w:szCs w:val="20"/>
              </w:rPr>
              <w:t xml:space="preserve">   </w:t>
            </w:r>
            <w:r w:rsidRPr="00860933">
              <w:rPr>
                <w:rFonts w:ascii="Arial" w:hAnsi="Arial" w:cs="Arial"/>
                <w:sz w:val="20"/>
                <w:szCs w:val="20"/>
              </w:rPr>
              <w:t>cessation of operations.</w:t>
            </w:r>
          </w:p>
          <w:p w14:paraId="357DA26C" w14:textId="101F507B" w:rsidR="00D37833" w:rsidRPr="00860933" w:rsidRDefault="00D37833" w:rsidP="00D37833">
            <w:pPr>
              <w:rPr>
                <w:rFonts w:ascii="Arial" w:hAnsi="Arial" w:cs="Arial"/>
                <w:b/>
                <w:bCs/>
                <w:sz w:val="20"/>
                <w:szCs w:val="20"/>
              </w:rPr>
            </w:pPr>
          </w:p>
        </w:tc>
        <w:tc>
          <w:tcPr>
            <w:tcW w:w="2065" w:type="dxa"/>
          </w:tcPr>
          <w:p w14:paraId="2FCCC7BA" w14:textId="48CE4484" w:rsidR="00D37833" w:rsidRPr="00C3289B" w:rsidRDefault="00D37833" w:rsidP="00D37833">
            <w:pPr>
              <w:rPr>
                <w:rFonts w:ascii="Arial" w:hAnsi="Arial" w:cs="Arial"/>
                <w:sz w:val="20"/>
                <w:szCs w:val="20"/>
              </w:rPr>
            </w:pPr>
            <w:r w:rsidRPr="009427BE">
              <w:rPr>
                <w:rFonts w:ascii="Arial" w:hAnsi="Arial" w:cs="Arial"/>
                <w:sz w:val="20"/>
                <w:szCs w:val="20"/>
              </w:rPr>
              <w:fldChar w:fldCharType="begin">
                <w:ffData>
                  <w:name w:val="Text183"/>
                  <w:enabled/>
                  <w:calcOnExit w:val="0"/>
                  <w:textInput/>
                </w:ffData>
              </w:fldChar>
            </w:r>
            <w:r w:rsidRPr="009427BE">
              <w:rPr>
                <w:rFonts w:ascii="Arial" w:hAnsi="Arial" w:cs="Arial"/>
                <w:sz w:val="20"/>
                <w:szCs w:val="20"/>
              </w:rPr>
              <w:instrText xml:space="preserve"> FORMTEXT </w:instrText>
            </w:r>
            <w:r w:rsidRPr="009427BE">
              <w:rPr>
                <w:rFonts w:ascii="Arial" w:hAnsi="Arial" w:cs="Arial"/>
                <w:sz w:val="20"/>
                <w:szCs w:val="20"/>
              </w:rPr>
            </w:r>
            <w:r w:rsidRPr="009427BE">
              <w:rPr>
                <w:rFonts w:ascii="Arial" w:hAnsi="Arial" w:cs="Arial"/>
                <w:sz w:val="20"/>
                <w:szCs w:val="20"/>
              </w:rPr>
              <w:fldChar w:fldCharType="separate"/>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eastAsia="Arial Unicode MS" w:hAnsi="Arial" w:cs="Arial"/>
                <w:noProof/>
                <w:sz w:val="20"/>
                <w:szCs w:val="20"/>
              </w:rPr>
              <w:t> </w:t>
            </w:r>
            <w:r w:rsidRPr="009427BE">
              <w:rPr>
                <w:rFonts w:ascii="Arial" w:hAnsi="Arial" w:cs="Arial"/>
                <w:sz w:val="20"/>
                <w:szCs w:val="20"/>
              </w:rPr>
              <w:fldChar w:fldCharType="end"/>
            </w:r>
          </w:p>
        </w:tc>
      </w:tr>
      <w:tr w:rsidR="00D37833" w:rsidRPr="00C3289B" w14:paraId="5F5AFD7F" w14:textId="77777777" w:rsidTr="00053D59">
        <w:tc>
          <w:tcPr>
            <w:tcW w:w="8725" w:type="dxa"/>
            <w:vAlign w:val="center"/>
          </w:tcPr>
          <w:p w14:paraId="7B33D7EC" w14:textId="77777777" w:rsidR="00D37833" w:rsidRDefault="00D37833" w:rsidP="00D37833">
            <w:pPr>
              <w:rPr>
                <w:rFonts w:ascii="Arial" w:hAnsi="Arial" w:cs="Arial"/>
                <w:sz w:val="20"/>
                <w:szCs w:val="20"/>
              </w:rPr>
            </w:pPr>
            <w:r>
              <w:rPr>
                <w:rFonts w:ascii="Arial" w:hAnsi="Arial" w:cs="Arial"/>
                <w:b/>
                <w:bCs/>
                <w:sz w:val="20"/>
                <w:szCs w:val="20"/>
              </w:rPr>
              <w:lastRenderedPageBreak/>
              <w:t xml:space="preserve">   </w:t>
            </w:r>
            <w:r w:rsidRPr="00E7684E">
              <w:rPr>
                <w:rFonts w:ascii="Arial" w:hAnsi="Arial" w:cs="Arial"/>
                <w:b/>
                <w:bCs/>
                <w:sz w:val="20"/>
                <w:szCs w:val="20"/>
              </w:rPr>
              <w:t xml:space="preserve">3.4.5 </w:t>
            </w:r>
            <w:r w:rsidRPr="00E7684E">
              <w:rPr>
                <w:rFonts w:ascii="Arial" w:hAnsi="Arial" w:cs="Arial"/>
                <w:sz w:val="20"/>
                <w:szCs w:val="20"/>
              </w:rPr>
              <w:t xml:space="preserve">Describe how government partners, including the county emergency management </w:t>
            </w:r>
          </w:p>
          <w:p w14:paraId="56ADD34C" w14:textId="0E3EE69A" w:rsidR="00D37833" w:rsidRPr="00E7684E" w:rsidRDefault="00D37833" w:rsidP="00D37833">
            <w:pPr>
              <w:rPr>
                <w:rFonts w:ascii="Arial" w:hAnsi="Arial" w:cs="Arial"/>
                <w:sz w:val="20"/>
                <w:szCs w:val="20"/>
              </w:rPr>
            </w:pPr>
            <w:r>
              <w:rPr>
                <w:rFonts w:ascii="Arial" w:hAnsi="Arial" w:cs="Arial"/>
                <w:sz w:val="20"/>
                <w:szCs w:val="20"/>
              </w:rPr>
              <w:t xml:space="preserve">   </w:t>
            </w:r>
            <w:r w:rsidRPr="00E7684E">
              <w:rPr>
                <w:rFonts w:ascii="Arial" w:hAnsi="Arial" w:cs="Arial"/>
                <w:sz w:val="20"/>
                <w:szCs w:val="20"/>
              </w:rPr>
              <w:t xml:space="preserve">agency, will be notified about decisions to evacuate. </w:t>
            </w:r>
          </w:p>
        </w:tc>
        <w:tc>
          <w:tcPr>
            <w:tcW w:w="2065" w:type="dxa"/>
          </w:tcPr>
          <w:p w14:paraId="658FF947" w14:textId="330B331E"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7CC580CC" w14:textId="77777777" w:rsidTr="00053D59">
        <w:tc>
          <w:tcPr>
            <w:tcW w:w="8725" w:type="dxa"/>
            <w:vAlign w:val="center"/>
          </w:tcPr>
          <w:p w14:paraId="1CD9ED95"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E7684E">
              <w:rPr>
                <w:rFonts w:ascii="Arial" w:hAnsi="Arial" w:cs="Arial"/>
                <w:b/>
                <w:bCs/>
                <w:sz w:val="20"/>
                <w:szCs w:val="20"/>
              </w:rPr>
              <w:t xml:space="preserve">3.4.6 </w:t>
            </w:r>
            <w:r w:rsidRPr="00E7684E">
              <w:rPr>
                <w:rFonts w:ascii="Arial" w:hAnsi="Arial" w:cs="Arial"/>
                <w:sz w:val="20"/>
                <w:szCs w:val="20"/>
              </w:rPr>
              <w:t xml:space="preserve">Describe alternate methods of communication that will be used if the primary system </w:t>
            </w:r>
          </w:p>
          <w:p w14:paraId="3241F62B" w14:textId="68A9282B" w:rsidR="00D37833" w:rsidRPr="00E7684E" w:rsidRDefault="00D37833" w:rsidP="00D37833">
            <w:pPr>
              <w:rPr>
                <w:rFonts w:ascii="Arial" w:hAnsi="Arial" w:cs="Arial"/>
                <w:sz w:val="20"/>
                <w:szCs w:val="20"/>
              </w:rPr>
            </w:pPr>
            <w:r>
              <w:rPr>
                <w:rFonts w:ascii="Arial" w:hAnsi="Arial" w:cs="Arial"/>
                <w:sz w:val="20"/>
                <w:szCs w:val="20"/>
              </w:rPr>
              <w:t xml:space="preserve">   </w:t>
            </w:r>
            <w:r w:rsidRPr="00E7684E">
              <w:rPr>
                <w:rFonts w:ascii="Arial" w:hAnsi="Arial" w:cs="Arial"/>
                <w:sz w:val="20"/>
                <w:szCs w:val="20"/>
              </w:rPr>
              <w:t xml:space="preserve">fails. </w:t>
            </w:r>
          </w:p>
        </w:tc>
        <w:tc>
          <w:tcPr>
            <w:tcW w:w="2065" w:type="dxa"/>
          </w:tcPr>
          <w:p w14:paraId="278D8F77" w14:textId="688DCC1D"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53C0AA9A" w14:textId="77777777" w:rsidTr="00053D59">
        <w:tc>
          <w:tcPr>
            <w:tcW w:w="8725" w:type="dxa"/>
            <w:vAlign w:val="center"/>
          </w:tcPr>
          <w:p w14:paraId="2B40CE42" w14:textId="77777777" w:rsidR="00D37833" w:rsidRDefault="00D37833" w:rsidP="00D37833">
            <w:pPr>
              <w:rPr>
                <w:rFonts w:ascii="Arial" w:hAnsi="Arial" w:cs="Arial"/>
                <w:sz w:val="20"/>
                <w:szCs w:val="20"/>
              </w:rPr>
            </w:pPr>
            <w:r>
              <w:rPr>
                <w:rFonts w:ascii="Arial" w:hAnsi="Arial" w:cs="Arial"/>
                <w:b/>
                <w:bCs/>
                <w:sz w:val="20"/>
                <w:szCs w:val="20"/>
              </w:rPr>
              <w:t xml:space="preserve">   3.4.7 </w:t>
            </w:r>
            <w:r w:rsidRPr="00A31825">
              <w:rPr>
                <w:rFonts w:ascii="Arial" w:hAnsi="Arial" w:cs="Arial"/>
                <w:sz w:val="20"/>
                <w:szCs w:val="20"/>
              </w:rPr>
              <w:t xml:space="preserve">Attach documentation showing the facility has registered for the county emergency </w:t>
            </w:r>
          </w:p>
          <w:p w14:paraId="549D0CFC" w14:textId="27A2F28B" w:rsidR="00D37833" w:rsidRPr="00A31825" w:rsidRDefault="00D37833" w:rsidP="00D37833">
            <w:pPr>
              <w:rPr>
                <w:rFonts w:ascii="Arial" w:hAnsi="Arial" w:cs="Arial"/>
                <w:sz w:val="20"/>
                <w:szCs w:val="20"/>
              </w:rPr>
            </w:pPr>
            <w:r>
              <w:rPr>
                <w:rFonts w:ascii="Arial" w:hAnsi="Arial" w:cs="Arial"/>
                <w:sz w:val="20"/>
                <w:szCs w:val="20"/>
              </w:rPr>
              <w:t xml:space="preserve">   </w:t>
            </w:r>
            <w:r w:rsidRPr="00A31825">
              <w:rPr>
                <w:rFonts w:ascii="Arial" w:hAnsi="Arial" w:cs="Arial"/>
                <w:sz w:val="20"/>
                <w:szCs w:val="20"/>
              </w:rPr>
              <w:t>notification system</w:t>
            </w:r>
            <w:r>
              <w:rPr>
                <w:rFonts w:ascii="Arial" w:hAnsi="Arial" w:cs="Arial"/>
                <w:sz w:val="20"/>
                <w:szCs w:val="20"/>
              </w:rPr>
              <w:t xml:space="preserve"> (if applicable).</w:t>
            </w:r>
          </w:p>
        </w:tc>
        <w:tc>
          <w:tcPr>
            <w:tcW w:w="2065" w:type="dxa"/>
          </w:tcPr>
          <w:p w14:paraId="2807F14C" w14:textId="7E40AAC9" w:rsidR="00D37833" w:rsidRPr="00DB6A26" w:rsidRDefault="00D37833" w:rsidP="00D37833">
            <w:pPr>
              <w:rPr>
                <w:rFonts w:ascii="Arial" w:hAnsi="Arial" w:cs="Arial"/>
                <w:sz w:val="18"/>
                <w:szCs w:val="18"/>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32D0CD9E" w14:textId="77777777" w:rsidTr="005A1D06">
        <w:tc>
          <w:tcPr>
            <w:tcW w:w="8725" w:type="dxa"/>
            <w:shd w:val="clear" w:color="auto" w:fill="F2F2F2" w:themeFill="background1" w:themeFillShade="F2"/>
            <w:vAlign w:val="center"/>
          </w:tcPr>
          <w:p w14:paraId="1520FA21" w14:textId="77777777" w:rsidR="00D37833" w:rsidRPr="00C3289B" w:rsidRDefault="00D37833" w:rsidP="00D37833">
            <w:pPr>
              <w:rPr>
                <w:rFonts w:ascii="Arial" w:hAnsi="Arial" w:cs="Arial"/>
                <w:sz w:val="20"/>
                <w:szCs w:val="20"/>
              </w:rPr>
            </w:pPr>
            <w:r w:rsidRPr="00E7684E">
              <w:rPr>
                <w:rFonts w:ascii="Arial" w:hAnsi="Arial" w:cs="Arial"/>
                <w:b/>
                <w:bCs/>
                <w:sz w:val="20"/>
                <w:szCs w:val="20"/>
              </w:rPr>
              <w:t xml:space="preserve">3.5 Evacuation - </w:t>
            </w:r>
            <w:r w:rsidRPr="00E7684E">
              <w:rPr>
                <w:rFonts w:ascii="Arial" w:hAnsi="Arial" w:cs="Arial"/>
                <w:sz w:val="20"/>
                <w:szCs w:val="20"/>
              </w:rPr>
              <w:t>Describe the policies, roles, responsibilities, and procedures for the evacuation of residents. Planning must address internal and external disasters for relocating residents to another location within the same facility or to a separate facility.</w:t>
            </w:r>
          </w:p>
        </w:tc>
        <w:tc>
          <w:tcPr>
            <w:tcW w:w="2065" w:type="dxa"/>
            <w:shd w:val="clear" w:color="auto" w:fill="F2F2F2" w:themeFill="background1" w:themeFillShade="F2"/>
          </w:tcPr>
          <w:p w14:paraId="5ABA2957" w14:textId="14CC3798"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6EE54716" w14:textId="77777777" w:rsidTr="00053D59">
        <w:tc>
          <w:tcPr>
            <w:tcW w:w="8725" w:type="dxa"/>
            <w:vAlign w:val="center"/>
          </w:tcPr>
          <w:p w14:paraId="552305C8"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E7684E">
              <w:rPr>
                <w:rFonts w:ascii="Arial" w:hAnsi="Arial" w:cs="Arial"/>
                <w:b/>
                <w:bCs/>
                <w:sz w:val="20"/>
                <w:szCs w:val="20"/>
              </w:rPr>
              <w:t xml:space="preserve">3.5.1 </w:t>
            </w:r>
            <w:r w:rsidRPr="00E7684E">
              <w:rPr>
                <w:rFonts w:ascii="Arial" w:hAnsi="Arial" w:cs="Arial"/>
                <w:sz w:val="20"/>
                <w:szCs w:val="20"/>
              </w:rPr>
              <w:t xml:space="preserve">Decision Makers: Identify the key staff position(s) with the authority to determine if and </w:t>
            </w:r>
          </w:p>
          <w:p w14:paraId="6261D3D1" w14:textId="36EEE794" w:rsidR="00D37833" w:rsidRPr="00E7684E" w:rsidRDefault="00D37833" w:rsidP="00D37833">
            <w:pPr>
              <w:rPr>
                <w:rFonts w:ascii="Arial" w:hAnsi="Arial" w:cs="Arial"/>
                <w:sz w:val="20"/>
                <w:szCs w:val="20"/>
              </w:rPr>
            </w:pPr>
            <w:r>
              <w:rPr>
                <w:rFonts w:ascii="Arial" w:hAnsi="Arial" w:cs="Arial"/>
                <w:sz w:val="20"/>
                <w:szCs w:val="20"/>
              </w:rPr>
              <w:t xml:space="preserve">   </w:t>
            </w:r>
            <w:r w:rsidRPr="00E7684E">
              <w:rPr>
                <w:rFonts w:ascii="Arial" w:hAnsi="Arial" w:cs="Arial"/>
                <w:sz w:val="20"/>
                <w:szCs w:val="20"/>
              </w:rPr>
              <w:t xml:space="preserve">when evacuation procedures will be implemented. </w:t>
            </w:r>
          </w:p>
        </w:tc>
        <w:tc>
          <w:tcPr>
            <w:tcW w:w="2065" w:type="dxa"/>
          </w:tcPr>
          <w:p w14:paraId="5E07DE3A" w14:textId="5B9AB089"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69EFBF50" w14:textId="77777777" w:rsidTr="00053D59">
        <w:tc>
          <w:tcPr>
            <w:tcW w:w="8725" w:type="dxa"/>
            <w:vAlign w:val="center"/>
          </w:tcPr>
          <w:p w14:paraId="1A7029AD"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E7684E">
              <w:rPr>
                <w:rFonts w:ascii="Arial" w:hAnsi="Arial" w:cs="Arial"/>
                <w:b/>
                <w:bCs/>
                <w:sz w:val="20"/>
                <w:szCs w:val="20"/>
              </w:rPr>
              <w:t xml:space="preserve">3.5.2 </w:t>
            </w:r>
            <w:r w:rsidRPr="00E7684E">
              <w:rPr>
                <w:rFonts w:ascii="Arial" w:hAnsi="Arial" w:cs="Arial"/>
                <w:sz w:val="20"/>
                <w:szCs w:val="20"/>
              </w:rPr>
              <w:t xml:space="preserve">Memorandums of Understanding, Agreements, Contracts between Evacuating Facilities </w:t>
            </w:r>
          </w:p>
          <w:p w14:paraId="1B2AB3FD" w14:textId="7A9C398C" w:rsidR="00D37833" w:rsidRPr="00E7684E" w:rsidRDefault="00D37833" w:rsidP="00D37833">
            <w:pPr>
              <w:rPr>
                <w:rFonts w:ascii="Arial" w:hAnsi="Arial" w:cs="Arial"/>
                <w:sz w:val="20"/>
                <w:szCs w:val="20"/>
              </w:rPr>
            </w:pPr>
            <w:r>
              <w:rPr>
                <w:rFonts w:ascii="Arial" w:hAnsi="Arial" w:cs="Arial"/>
                <w:sz w:val="20"/>
                <w:szCs w:val="20"/>
              </w:rPr>
              <w:t xml:space="preserve">   </w:t>
            </w:r>
            <w:r w:rsidRPr="00E7684E">
              <w:rPr>
                <w:rFonts w:ascii="Arial" w:hAnsi="Arial" w:cs="Arial"/>
                <w:sz w:val="20"/>
                <w:szCs w:val="20"/>
              </w:rPr>
              <w:t>and Receiving Facilities</w:t>
            </w:r>
            <w:r>
              <w:rPr>
                <w:rFonts w:ascii="Arial" w:hAnsi="Arial" w:cs="Arial"/>
                <w:sz w:val="20"/>
                <w:szCs w:val="20"/>
              </w:rPr>
              <w:t>.</w:t>
            </w:r>
          </w:p>
        </w:tc>
        <w:tc>
          <w:tcPr>
            <w:tcW w:w="2065" w:type="dxa"/>
          </w:tcPr>
          <w:p w14:paraId="5047B4CB" w14:textId="5CA6CCFA"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4E91E7BD" w14:textId="77777777" w:rsidTr="006131E4">
        <w:tc>
          <w:tcPr>
            <w:tcW w:w="8725" w:type="dxa"/>
            <w:vAlign w:val="center"/>
          </w:tcPr>
          <w:p w14:paraId="76DC7CCF" w14:textId="534F0826" w:rsidR="00D37833" w:rsidRDefault="00D37833" w:rsidP="00D37833">
            <w:pPr>
              <w:rPr>
                <w:rFonts w:ascii="Arial" w:hAnsi="Arial" w:cs="Arial"/>
                <w:sz w:val="20"/>
                <w:szCs w:val="20"/>
              </w:rPr>
            </w:pPr>
            <w:r>
              <w:rPr>
                <w:rFonts w:ascii="Arial" w:hAnsi="Arial" w:cs="Arial"/>
                <w:b/>
                <w:bCs/>
                <w:sz w:val="20"/>
                <w:szCs w:val="20"/>
              </w:rPr>
              <w:t xml:space="preserve">      </w:t>
            </w:r>
            <w:r w:rsidRPr="00817C7D">
              <w:rPr>
                <w:rFonts w:ascii="Arial" w:hAnsi="Arial" w:cs="Arial"/>
                <w:b/>
                <w:bCs/>
                <w:sz w:val="20"/>
                <w:szCs w:val="20"/>
              </w:rPr>
              <w:t xml:space="preserve">3.5.2.1 </w:t>
            </w:r>
            <w:r w:rsidRPr="00817C7D">
              <w:rPr>
                <w:rFonts w:ascii="Arial" w:hAnsi="Arial" w:cs="Arial"/>
                <w:sz w:val="20"/>
                <w:szCs w:val="20"/>
              </w:rPr>
              <w:t xml:space="preserve">Identify all arrangements made through memorandums of understanding (MOUs), </w:t>
            </w:r>
          </w:p>
          <w:p w14:paraId="575A26EE" w14:textId="77777777" w:rsidR="00D37833" w:rsidRDefault="00D37833" w:rsidP="00D37833">
            <w:pPr>
              <w:rPr>
                <w:rFonts w:ascii="Arial" w:hAnsi="Arial" w:cs="Arial"/>
                <w:sz w:val="20"/>
                <w:szCs w:val="20"/>
              </w:rPr>
            </w:pPr>
            <w:r>
              <w:rPr>
                <w:rFonts w:ascii="Arial" w:hAnsi="Arial" w:cs="Arial"/>
                <w:sz w:val="20"/>
                <w:szCs w:val="20"/>
              </w:rPr>
              <w:t xml:space="preserve">      </w:t>
            </w:r>
            <w:r w:rsidRPr="00817C7D">
              <w:rPr>
                <w:rFonts w:ascii="Arial" w:hAnsi="Arial" w:cs="Arial"/>
                <w:sz w:val="20"/>
                <w:szCs w:val="20"/>
              </w:rPr>
              <w:t xml:space="preserve">agreements, or contracts that will be used to evacuate residents.  Arrangements must be </w:t>
            </w:r>
          </w:p>
          <w:p w14:paraId="5DDA7A29" w14:textId="72C41F3F" w:rsidR="00D37833" w:rsidRDefault="00D37833" w:rsidP="00D37833">
            <w:pPr>
              <w:rPr>
                <w:rFonts w:ascii="Arial" w:hAnsi="Arial" w:cs="Arial"/>
                <w:sz w:val="20"/>
                <w:szCs w:val="20"/>
              </w:rPr>
            </w:pPr>
            <w:r>
              <w:rPr>
                <w:rFonts w:ascii="Arial" w:hAnsi="Arial" w:cs="Arial"/>
                <w:sz w:val="20"/>
                <w:szCs w:val="20"/>
              </w:rPr>
              <w:t xml:space="preserve">      </w:t>
            </w:r>
            <w:r w:rsidRPr="00817C7D">
              <w:rPr>
                <w:rFonts w:ascii="Arial" w:hAnsi="Arial" w:cs="Arial"/>
                <w:sz w:val="20"/>
                <w:szCs w:val="20"/>
              </w:rPr>
              <w:t xml:space="preserve">reviewed and updated annually as needed. Attach documents in Appendix D:  Agreements, </w:t>
            </w:r>
          </w:p>
          <w:p w14:paraId="2F6D9655" w14:textId="35C8C897" w:rsidR="00D37833" w:rsidRPr="00817C7D" w:rsidRDefault="00D37833" w:rsidP="00D37833">
            <w:pPr>
              <w:rPr>
                <w:rFonts w:ascii="Arial" w:hAnsi="Arial" w:cs="Arial"/>
                <w:sz w:val="20"/>
                <w:szCs w:val="20"/>
              </w:rPr>
            </w:pPr>
            <w:r>
              <w:rPr>
                <w:rFonts w:ascii="Arial" w:hAnsi="Arial" w:cs="Arial"/>
                <w:sz w:val="20"/>
                <w:szCs w:val="20"/>
              </w:rPr>
              <w:t xml:space="preserve">      </w:t>
            </w:r>
            <w:r w:rsidRPr="00817C7D">
              <w:rPr>
                <w:rFonts w:ascii="Arial" w:hAnsi="Arial" w:cs="Arial"/>
                <w:sz w:val="20"/>
                <w:szCs w:val="20"/>
              </w:rPr>
              <w:t>Understandings, and Contracts.</w:t>
            </w:r>
          </w:p>
        </w:tc>
        <w:tc>
          <w:tcPr>
            <w:tcW w:w="2065" w:type="dxa"/>
          </w:tcPr>
          <w:p w14:paraId="1A2D152C" w14:textId="10183071"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21240F25" w14:textId="77777777" w:rsidTr="006131E4">
        <w:tc>
          <w:tcPr>
            <w:tcW w:w="8725" w:type="dxa"/>
            <w:vAlign w:val="center"/>
          </w:tcPr>
          <w:p w14:paraId="7D3D4D21" w14:textId="7FC1247B" w:rsidR="00D37833" w:rsidRPr="00817C7D" w:rsidRDefault="00D37833" w:rsidP="00D37833">
            <w:pPr>
              <w:rPr>
                <w:rFonts w:ascii="Arial" w:hAnsi="Arial" w:cs="Arial"/>
                <w:sz w:val="20"/>
                <w:szCs w:val="20"/>
              </w:rPr>
            </w:pPr>
            <w:r>
              <w:rPr>
                <w:rFonts w:ascii="Arial" w:hAnsi="Arial" w:cs="Arial"/>
                <w:b/>
                <w:bCs/>
                <w:sz w:val="20"/>
                <w:szCs w:val="20"/>
              </w:rPr>
              <w:t xml:space="preserve">      </w:t>
            </w:r>
            <w:r w:rsidRPr="00817C7D">
              <w:rPr>
                <w:rFonts w:ascii="Arial" w:hAnsi="Arial" w:cs="Arial"/>
                <w:b/>
                <w:bCs/>
                <w:sz w:val="20"/>
                <w:szCs w:val="20"/>
              </w:rPr>
              <w:t xml:space="preserve">3.5.2.2 </w:t>
            </w:r>
            <w:r w:rsidRPr="00817C7D">
              <w:rPr>
                <w:rFonts w:ascii="Arial" w:hAnsi="Arial" w:cs="Arial"/>
                <w:sz w:val="20"/>
                <w:szCs w:val="20"/>
              </w:rPr>
              <w:t>Identify the pre-determined locations to which residents will be evacuated</w:t>
            </w:r>
          </w:p>
        </w:tc>
        <w:tc>
          <w:tcPr>
            <w:tcW w:w="2065" w:type="dxa"/>
          </w:tcPr>
          <w:p w14:paraId="33C4D4CA" w14:textId="2CCE2F25"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22A7ABB0" w14:textId="77777777" w:rsidTr="006131E4">
        <w:tc>
          <w:tcPr>
            <w:tcW w:w="8725" w:type="dxa"/>
            <w:vAlign w:val="center"/>
          </w:tcPr>
          <w:p w14:paraId="450CDF88"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817C7D">
              <w:rPr>
                <w:rFonts w:ascii="Arial" w:hAnsi="Arial" w:cs="Arial"/>
                <w:b/>
                <w:bCs/>
                <w:sz w:val="20"/>
                <w:szCs w:val="20"/>
              </w:rPr>
              <w:t xml:space="preserve">3.5.2.3 </w:t>
            </w:r>
            <w:r w:rsidRPr="00817C7D">
              <w:rPr>
                <w:rFonts w:ascii="Arial" w:hAnsi="Arial" w:cs="Arial"/>
                <w:sz w:val="20"/>
                <w:szCs w:val="20"/>
              </w:rPr>
              <w:t xml:space="preserve">Include the primary evacuation routes that will be used and secondary routes to </w:t>
            </w:r>
          </w:p>
          <w:p w14:paraId="2AEF5EAB" w14:textId="77777777" w:rsidR="00D37833" w:rsidRDefault="00D37833" w:rsidP="00D37833">
            <w:pPr>
              <w:rPr>
                <w:rFonts w:ascii="Arial" w:hAnsi="Arial" w:cs="Arial"/>
                <w:sz w:val="20"/>
                <w:szCs w:val="20"/>
              </w:rPr>
            </w:pPr>
            <w:r>
              <w:rPr>
                <w:rFonts w:ascii="Arial" w:hAnsi="Arial" w:cs="Arial"/>
                <w:sz w:val="20"/>
                <w:szCs w:val="20"/>
              </w:rPr>
              <w:t xml:space="preserve">      </w:t>
            </w:r>
            <w:r w:rsidRPr="00817C7D">
              <w:rPr>
                <w:rFonts w:ascii="Arial" w:hAnsi="Arial" w:cs="Arial"/>
                <w:sz w:val="20"/>
                <w:szCs w:val="20"/>
              </w:rPr>
              <w:t xml:space="preserve">each location that would be used if the primary route is impassable.  Include routes in </w:t>
            </w:r>
          </w:p>
          <w:p w14:paraId="777D7D72" w14:textId="109B6E76" w:rsidR="00D37833" w:rsidRPr="00817C7D" w:rsidRDefault="00D37833" w:rsidP="00D37833">
            <w:pPr>
              <w:rPr>
                <w:rFonts w:ascii="Arial" w:hAnsi="Arial" w:cs="Arial"/>
                <w:sz w:val="20"/>
                <w:szCs w:val="20"/>
              </w:rPr>
            </w:pPr>
            <w:r>
              <w:rPr>
                <w:rFonts w:ascii="Arial" w:hAnsi="Arial" w:cs="Arial"/>
                <w:sz w:val="20"/>
                <w:szCs w:val="20"/>
              </w:rPr>
              <w:t xml:space="preserve">      </w:t>
            </w:r>
            <w:r w:rsidRPr="00817C7D">
              <w:rPr>
                <w:rFonts w:ascii="Arial" w:hAnsi="Arial" w:cs="Arial"/>
                <w:sz w:val="20"/>
                <w:szCs w:val="20"/>
              </w:rPr>
              <w:t>Appendix E: Maps.</w:t>
            </w:r>
          </w:p>
        </w:tc>
        <w:tc>
          <w:tcPr>
            <w:tcW w:w="2065" w:type="dxa"/>
          </w:tcPr>
          <w:p w14:paraId="2442684A" w14:textId="1E46EE49"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6F865A8D" w14:textId="77777777" w:rsidTr="00BA17DE">
        <w:tc>
          <w:tcPr>
            <w:tcW w:w="8725" w:type="dxa"/>
            <w:vAlign w:val="center"/>
          </w:tcPr>
          <w:p w14:paraId="3A60DBEF" w14:textId="1CFFA6A3" w:rsidR="00D37833" w:rsidRPr="00D30433" w:rsidRDefault="00D37833" w:rsidP="00D37833">
            <w:pPr>
              <w:rPr>
                <w:rFonts w:ascii="Arial" w:hAnsi="Arial" w:cs="Arial"/>
                <w:sz w:val="20"/>
                <w:szCs w:val="20"/>
              </w:rPr>
            </w:pPr>
            <w:r>
              <w:rPr>
                <w:rFonts w:ascii="Arial" w:hAnsi="Arial" w:cs="Arial"/>
                <w:b/>
                <w:bCs/>
                <w:sz w:val="20"/>
                <w:szCs w:val="20"/>
              </w:rPr>
              <w:t xml:space="preserve">   </w:t>
            </w:r>
            <w:r w:rsidRPr="00D30433">
              <w:rPr>
                <w:rFonts w:ascii="Arial" w:hAnsi="Arial" w:cs="Arial"/>
                <w:b/>
                <w:bCs/>
                <w:sz w:val="20"/>
                <w:szCs w:val="20"/>
              </w:rPr>
              <w:t xml:space="preserve">3.5.3 </w:t>
            </w:r>
            <w:r w:rsidRPr="00D30433">
              <w:rPr>
                <w:rFonts w:ascii="Arial" w:hAnsi="Arial" w:cs="Arial"/>
                <w:sz w:val="20"/>
                <w:szCs w:val="20"/>
              </w:rPr>
              <w:t>Evacuation Times</w:t>
            </w:r>
          </w:p>
        </w:tc>
        <w:tc>
          <w:tcPr>
            <w:tcW w:w="2065" w:type="dxa"/>
          </w:tcPr>
          <w:p w14:paraId="30E22A87" w14:textId="2D86F919"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5CBC6866" w14:textId="77777777" w:rsidTr="00BA17DE">
        <w:tc>
          <w:tcPr>
            <w:tcW w:w="8725" w:type="dxa"/>
            <w:vAlign w:val="center"/>
          </w:tcPr>
          <w:p w14:paraId="13F1DD3D"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30433">
              <w:rPr>
                <w:rFonts w:ascii="Arial" w:hAnsi="Arial" w:cs="Arial"/>
                <w:b/>
                <w:bCs/>
                <w:sz w:val="20"/>
                <w:szCs w:val="20"/>
              </w:rPr>
              <w:t xml:space="preserve">3.5.3.1 </w:t>
            </w:r>
            <w:r w:rsidRPr="00D30433">
              <w:rPr>
                <w:rFonts w:ascii="Arial" w:hAnsi="Arial" w:cs="Arial"/>
                <w:sz w:val="20"/>
                <w:szCs w:val="20"/>
              </w:rPr>
              <w:t xml:space="preserve">Provide the amount of time estimated to evacuate all residents.  For hurricane </w:t>
            </w:r>
          </w:p>
          <w:p w14:paraId="3A5F8B79" w14:textId="77777777" w:rsidR="00D37833" w:rsidRDefault="00D37833" w:rsidP="00D37833">
            <w:pPr>
              <w:rPr>
                <w:rFonts w:ascii="Arial" w:hAnsi="Arial" w:cs="Arial"/>
                <w:sz w:val="20"/>
                <w:szCs w:val="20"/>
              </w:rPr>
            </w:pPr>
            <w:r>
              <w:rPr>
                <w:rFonts w:ascii="Arial" w:hAnsi="Arial" w:cs="Arial"/>
                <w:sz w:val="20"/>
                <w:szCs w:val="20"/>
              </w:rPr>
              <w:t xml:space="preserve">      </w:t>
            </w:r>
            <w:r w:rsidRPr="00D30433">
              <w:rPr>
                <w:rFonts w:ascii="Arial" w:hAnsi="Arial" w:cs="Arial"/>
                <w:sz w:val="20"/>
                <w:szCs w:val="20"/>
              </w:rPr>
              <w:t xml:space="preserve">evacuations, all movement should be completed before the arrival of tropical storm force </w:t>
            </w:r>
          </w:p>
          <w:p w14:paraId="311C4F18" w14:textId="77777777" w:rsidR="00D37833" w:rsidRDefault="00D37833" w:rsidP="00D37833">
            <w:pPr>
              <w:rPr>
                <w:rFonts w:ascii="Arial" w:hAnsi="Arial" w:cs="Arial"/>
                <w:sz w:val="20"/>
                <w:szCs w:val="20"/>
              </w:rPr>
            </w:pPr>
            <w:r>
              <w:rPr>
                <w:rFonts w:ascii="Arial" w:hAnsi="Arial" w:cs="Arial"/>
                <w:sz w:val="20"/>
                <w:szCs w:val="20"/>
              </w:rPr>
              <w:t xml:space="preserve">      </w:t>
            </w:r>
            <w:r w:rsidRPr="00D30433">
              <w:rPr>
                <w:rFonts w:ascii="Arial" w:hAnsi="Arial" w:cs="Arial"/>
                <w:sz w:val="20"/>
                <w:szCs w:val="20"/>
              </w:rPr>
              <w:t xml:space="preserve">winds as determined by the National Oceanic and Atmospheric Administration </w:t>
            </w:r>
          </w:p>
          <w:p w14:paraId="693B7A57" w14:textId="4B28E313" w:rsidR="00D37833" w:rsidRPr="00D30433" w:rsidRDefault="00D37833" w:rsidP="00D37833">
            <w:pPr>
              <w:rPr>
                <w:rFonts w:ascii="Arial" w:hAnsi="Arial" w:cs="Arial"/>
                <w:sz w:val="20"/>
                <w:szCs w:val="20"/>
              </w:rPr>
            </w:pPr>
            <w:r>
              <w:rPr>
                <w:rFonts w:ascii="Arial" w:hAnsi="Arial" w:cs="Arial"/>
                <w:sz w:val="20"/>
                <w:szCs w:val="20"/>
              </w:rPr>
              <w:t xml:space="preserve">      </w:t>
            </w:r>
            <w:r w:rsidRPr="00D30433">
              <w:rPr>
                <w:rFonts w:ascii="Arial" w:hAnsi="Arial" w:cs="Arial"/>
                <w:sz w:val="20"/>
                <w:szCs w:val="20"/>
              </w:rPr>
              <w:t>(www.nhc.noaa.gov)</w:t>
            </w:r>
            <w:r>
              <w:rPr>
                <w:rFonts w:ascii="Arial" w:hAnsi="Arial" w:cs="Arial"/>
                <w:sz w:val="20"/>
                <w:szCs w:val="20"/>
              </w:rPr>
              <w:t>.</w:t>
            </w:r>
            <w:r w:rsidRPr="00D30433">
              <w:rPr>
                <w:rFonts w:ascii="Arial" w:hAnsi="Arial" w:cs="Arial"/>
                <w:sz w:val="20"/>
                <w:szCs w:val="20"/>
              </w:rPr>
              <w:t xml:space="preserve"> </w:t>
            </w:r>
          </w:p>
        </w:tc>
        <w:tc>
          <w:tcPr>
            <w:tcW w:w="2065" w:type="dxa"/>
          </w:tcPr>
          <w:p w14:paraId="29D147CE" w14:textId="1211AE5C"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23C3C639" w14:textId="77777777" w:rsidTr="00BA17DE">
        <w:tc>
          <w:tcPr>
            <w:tcW w:w="8725" w:type="dxa"/>
            <w:vAlign w:val="center"/>
          </w:tcPr>
          <w:p w14:paraId="69016834" w14:textId="1F4EA3BC" w:rsidR="00D37833" w:rsidRDefault="00D37833" w:rsidP="00D37833">
            <w:pPr>
              <w:rPr>
                <w:rFonts w:ascii="Arial" w:hAnsi="Arial" w:cs="Arial"/>
                <w:sz w:val="20"/>
                <w:szCs w:val="20"/>
              </w:rPr>
            </w:pPr>
            <w:r>
              <w:rPr>
                <w:rFonts w:ascii="Arial" w:hAnsi="Arial" w:cs="Arial"/>
                <w:b/>
                <w:bCs/>
                <w:sz w:val="20"/>
                <w:szCs w:val="20"/>
              </w:rPr>
              <w:t xml:space="preserve">      </w:t>
            </w:r>
            <w:r w:rsidRPr="00D30433">
              <w:rPr>
                <w:rFonts w:ascii="Arial" w:hAnsi="Arial" w:cs="Arial"/>
                <w:b/>
                <w:bCs/>
                <w:sz w:val="20"/>
                <w:szCs w:val="20"/>
              </w:rPr>
              <w:t xml:space="preserve">3.5.3.2 </w:t>
            </w:r>
            <w:r w:rsidRPr="00D30433">
              <w:rPr>
                <w:rFonts w:ascii="Arial" w:hAnsi="Arial" w:cs="Arial"/>
                <w:sz w:val="20"/>
                <w:szCs w:val="20"/>
              </w:rPr>
              <w:t xml:space="preserve">Provide the amount of time estimated to relocate residents within the facility when </w:t>
            </w:r>
          </w:p>
          <w:p w14:paraId="5FCFEC2C" w14:textId="1CA02DB2" w:rsidR="00D37833" w:rsidRPr="00D30433" w:rsidRDefault="00D37833" w:rsidP="00D37833">
            <w:pPr>
              <w:rPr>
                <w:rFonts w:ascii="Arial" w:hAnsi="Arial" w:cs="Arial"/>
                <w:sz w:val="20"/>
                <w:szCs w:val="20"/>
              </w:rPr>
            </w:pPr>
            <w:r>
              <w:rPr>
                <w:rFonts w:ascii="Arial" w:hAnsi="Arial" w:cs="Arial"/>
                <w:sz w:val="20"/>
                <w:szCs w:val="20"/>
              </w:rPr>
              <w:t xml:space="preserve">      </w:t>
            </w:r>
            <w:r w:rsidRPr="00D30433">
              <w:rPr>
                <w:rFonts w:ascii="Arial" w:hAnsi="Arial" w:cs="Arial"/>
                <w:sz w:val="20"/>
                <w:szCs w:val="20"/>
              </w:rPr>
              <w:t>conducting an internal evacuation for sheltering in place.</w:t>
            </w:r>
          </w:p>
        </w:tc>
        <w:tc>
          <w:tcPr>
            <w:tcW w:w="2065" w:type="dxa"/>
          </w:tcPr>
          <w:p w14:paraId="46A42F9F" w14:textId="712677E1"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73AAD56D" w14:textId="77777777" w:rsidTr="005C4004">
        <w:tc>
          <w:tcPr>
            <w:tcW w:w="8725" w:type="dxa"/>
            <w:vAlign w:val="center"/>
          </w:tcPr>
          <w:p w14:paraId="65C1CDD0" w14:textId="130C0AFE" w:rsidR="00D37833" w:rsidRPr="00DA0989" w:rsidRDefault="00D37833" w:rsidP="00D37833">
            <w:pPr>
              <w:rPr>
                <w:rFonts w:ascii="Arial" w:hAnsi="Arial" w:cs="Arial"/>
                <w:sz w:val="20"/>
                <w:szCs w:val="20"/>
              </w:rPr>
            </w:pPr>
            <w:r>
              <w:rPr>
                <w:rFonts w:ascii="Arial" w:hAnsi="Arial" w:cs="Arial"/>
                <w:b/>
                <w:bCs/>
                <w:sz w:val="20"/>
                <w:szCs w:val="20"/>
              </w:rPr>
              <w:t xml:space="preserve">   </w:t>
            </w:r>
            <w:r w:rsidRPr="00DA0989">
              <w:rPr>
                <w:rFonts w:ascii="Arial" w:hAnsi="Arial" w:cs="Arial"/>
                <w:b/>
                <w:bCs/>
                <w:sz w:val="20"/>
                <w:szCs w:val="20"/>
              </w:rPr>
              <w:t xml:space="preserve">3.5.4 </w:t>
            </w:r>
            <w:r w:rsidRPr="00DA0989">
              <w:rPr>
                <w:rFonts w:ascii="Arial" w:hAnsi="Arial" w:cs="Arial"/>
                <w:sz w:val="20"/>
                <w:szCs w:val="20"/>
              </w:rPr>
              <w:t>Transportation and Evacuation Logistics</w:t>
            </w:r>
          </w:p>
        </w:tc>
        <w:tc>
          <w:tcPr>
            <w:tcW w:w="2065" w:type="dxa"/>
          </w:tcPr>
          <w:p w14:paraId="57019B2C" w14:textId="6F8D22DD"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31E205B6" w14:textId="77777777" w:rsidTr="005C4004">
        <w:tc>
          <w:tcPr>
            <w:tcW w:w="8725" w:type="dxa"/>
            <w:vAlign w:val="center"/>
          </w:tcPr>
          <w:p w14:paraId="659ED58A"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A0989">
              <w:rPr>
                <w:rFonts w:ascii="Arial" w:hAnsi="Arial" w:cs="Arial"/>
                <w:b/>
                <w:bCs/>
                <w:sz w:val="20"/>
                <w:szCs w:val="20"/>
              </w:rPr>
              <w:t xml:space="preserve">3.5.4.1 </w:t>
            </w:r>
            <w:r w:rsidRPr="00DA0989">
              <w:rPr>
                <w:rFonts w:ascii="Arial" w:hAnsi="Arial" w:cs="Arial"/>
                <w:sz w:val="20"/>
                <w:szCs w:val="20"/>
              </w:rPr>
              <w:t xml:space="preserve">Identify the transportation arrangements to be used for evacuation, including </w:t>
            </w:r>
          </w:p>
          <w:p w14:paraId="2B3D5017" w14:textId="77777777" w:rsidR="00D37833"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 xml:space="preserve">whether the transportation is facility-owned or contracted through a carrier.  Transportation </w:t>
            </w:r>
          </w:p>
          <w:p w14:paraId="15EB11B5" w14:textId="77777777" w:rsidR="00D37833"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 xml:space="preserve">agreements or contracts must be reviewed and updated annually as needed.  Attach </w:t>
            </w:r>
          </w:p>
          <w:p w14:paraId="5C0DDF6D" w14:textId="0F2F3027" w:rsidR="00D37833" w:rsidRPr="00DA0989"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documents in Appendix D:  Agreements, Understandings, and Contracts.</w:t>
            </w:r>
          </w:p>
        </w:tc>
        <w:tc>
          <w:tcPr>
            <w:tcW w:w="2065" w:type="dxa"/>
          </w:tcPr>
          <w:p w14:paraId="1B414432" w14:textId="79F05D23"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3491D9CA" w14:textId="77777777" w:rsidTr="005C4004">
        <w:tc>
          <w:tcPr>
            <w:tcW w:w="8725" w:type="dxa"/>
            <w:vAlign w:val="center"/>
          </w:tcPr>
          <w:p w14:paraId="44C0EE96" w14:textId="3362A9F7" w:rsidR="00D37833" w:rsidRPr="00DA0989" w:rsidRDefault="00D37833" w:rsidP="00D37833">
            <w:pPr>
              <w:rPr>
                <w:rFonts w:ascii="Arial" w:hAnsi="Arial" w:cs="Arial"/>
                <w:sz w:val="20"/>
                <w:szCs w:val="20"/>
              </w:rPr>
            </w:pPr>
            <w:r>
              <w:rPr>
                <w:rFonts w:ascii="Arial" w:hAnsi="Arial" w:cs="Arial"/>
                <w:b/>
                <w:bCs/>
                <w:sz w:val="20"/>
                <w:szCs w:val="20"/>
              </w:rPr>
              <w:t xml:space="preserve">      </w:t>
            </w:r>
            <w:r w:rsidRPr="00DA0989">
              <w:rPr>
                <w:rFonts w:ascii="Arial" w:hAnsi="Arial" w:cs="Arial"/>
                <w:b/>
                <w:bCs/>
                <w:sz w:val="20"/>
                <w:szCs w:val="20"/>
              </w:rPr>
              <w:t xml:space="preserve">3.5.4.2 </w:t>
            </w:r>
            <w:r w:rsidRPr="00DA0989">
              <w:rPr>
                <w:rFonts w:ascii="Arial" w:hAnsi="Arial" w:cs="Arial"/>
                <w:sz w:val="20"/>
                <w:szCs w:val="20"/>
              </w:rPr>
              <w:t>Describe the procedures for staff accompanying evacuating residents.</w:t>
            </w:r>
          </w:p>
        </w:tc>
        <w:tc>
          <w:tcPr>
            <w:tcW w:w="2065" w:type="dxa"/>
          </w:tcPr>
          <w:p w14:paraId="388DD785" w14:textId="38951481"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5E7DF5BB" w14:textId="77777777" w:rsidTr="005C4004">
        <w:tc>
          <w:tcPr>
            <w:tcW w:w="8725" w:type="dxa"/>
            <w:vAlign w:val="center"/>
          </w:tcPr>
          <w:p w14:paraId="01BDDC1F"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A0989">
              <w:rPr>
                <w:rFonts w:ascii="Arial" w:hAnsi="Arial" w:cs="Arial"/>
                <w:b/>
                <w:bCs/>
                <w:sz w:val="20"/>
                <w:szCs w:val="20"/>
              </w:rPr>
              <w:t xml:space="preserve">3.5.4.3 </w:t>
            </w:r>
            <w:r w:rsidRPr="00DA0989">
              <w:rPr>
                <w:rFonts w:ascii="Arial" w:hAnsi="Arial" w:cs="Arial"/>
                <w:sz w:val="20"/>
                <w:szCs w:val="20"/>
              </w:rPr>
              <w:t xml:space="preserve">Describe the procedures for ensuring all residents are accounted for and are out of </w:t>
            </w:r>
          </w:p>
          <w:p w14:paraId="23FFC465" w14:textId="7CA78752" w:rsidR="00D37833"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 xml:space="preserve">the facility, including tracking residents who are on a leave of absence from the facility or </w:t>
            </w:r>
          </w:p>
          <w:p w14:paraId="5432C209" w14:textId="387E38B1" w:rsidR="00D37833" w:rsidRPr="00DA0989"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who have been evacuated by the resident's responsible party</w:t>
            </w:r>
            <w:r>
              <w:rPr>
                <w:rFonts w:ascii="Arial" w:hAnsi="Arial" w:cs="Arial"/>
                <w:sz w:val="20"/>
                <w:szCs w:val="20"/>
              </w:rPr>
              <w:t>.</w:t>
            </w:r>
          </w:p>
        </w:tc>
        <w:tc>
          <w:tcPr>
            <w:tcW w:w="2065" w:type="dxa"/>
          </w:tcPr>
          <w:p w14:paraId="3A4AB13B" w14:textId="2535584C"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3AC5F87A" w14:textId="77777777" w:rsidTr="005C4004">
        <w:tc>
          <w:tcPr>
            <w:tcW w:w="8725" w:type="dxa"/>
            <w:vAlign w:val="center"/>
          </w:tcPr>
          <w:p w14:paraId="0258746F"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A0989">
              <w:rPr>
                <w:rFonts w:ascii="Arial" w:hAnsi="Arial" w:cs="Arial"/>
                <w:b/>
                <w:bCs/>
                <w:sz w:val="20"/>
                <w:szCs w:val="20"/>
              </w:rPr>
              <w:t xml:space="preserve">3.5.4.4 </w:t>
            </w:r>
            <w:r w:rsidRPr="00DA0989">
              <w:rPr>
                <w:rFonts w:ascii="Arial" w:hAnsi="Arial" w:cs="Arial"/>
                <w:sz w:val="20"/>
                <w:szCs w:val="20"/>
              </w:rPr>
              <w:t xml:space="preserve">Describe the procedures that will be used to identify and keep track of residents </w:t>
            </w:r>
          </w:p>
          <w:p w14:paraId="01002BDB" w14:textId="16790AB0" w:rsidR="00D37833" w:rsidRPr="00DA0989"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once they have been relocated to the shelter location</w:t>
            </w:r>
            <w:r>
              <w:rPr>
                <w:rFonts w:ascii="Arial" w:hAnsi="Arial" w:cs="Arial"/>
                <w:sz w:val="20"/>
                <w:szCs w:val="20"/>
              </w:rPr>
              <w:t xml:space="preserve"> or discharged at the time of relocation</w:t>
            </w:r>
            <w:r w:rsidRPr="00DA0989">
              <w:rPr>
                <w:rFonts w:ascii="Arial" w:hAnsi="Arial" w:cs="Arial"/>
                <w:sz w:val="20"/>
                <w:szCs w:val="20"/>
              </w:rPr>
              <w:t>.</w:t>
            </w:r>
            <w:r>
              <w:t xml:space="preserve"> </w:t>
            </w:r>
          </w:p>
        </w:tc>
        <w:tc>
          <w:tcPr>
            <w:tcW w:w="2065" w:type="dxa"/>
          </w:tcPr>
          <w:p w14:paraId="7E9F27C7" w14:textId="4AF4440C"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4220F3AC" w14:textId="77777777" w:rsidTr="005C4004">
        <w:tc>
          <w:tcPr>
            <w:tcW w:w="8725" w:type="dxa"/>
            <w:vAlign w:val="center"/>
          </w:tcPr>
          <w:p w14:paraId="7836556E"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A0989">
              <w:rPr>
                <w:rFonts w:ascii="Arial" w:hAnsi="Arial" w:cs="Arial"/>
                <w:b/>
                <w:bCs/>
                <w:sz w:val="20"/>
                <w:szCs w:val="20"/>
              </w:rPr>
              <w:t xml:space="preserve">3.5.4.5 </w:t>
            </w:r>
            <w:r w:rsidRPr="00DA0989">
              <w:rPr>
                <w:rFonts w:ascii="Arial" w:hAnsi="Arial" w:cs="Arial"/>
                <w:sz w:val="20"/>
                <w:szCs w:val="20"/>
              </w:rPr>
              <w:t xml:space="preserve">Describe the procedures to determine what, how much, and who will provide the </w:t>
            </w:r>
          </w:p>
          <w:p w14:paraId="59BEC516" w14:textId="77777777" w:rsidR="00D37833"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 xml:space="preserve">provisions to accompany each resident to the evacuation location to support the resident for </w:t>
            </w:r>
          </w:p>
          <w:p w14:paraId="30E5FF45" w14:textId="7A11E31A" w:rsidR="00D37833"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 xml:space="preserve">a minimum of 3-days. Include provisions for an extended period of time should the need </w:t>
            </w:r>
          </w:p>
          <w:p w14:paraId="07261CA9" w14:textId="670D08A7" w:rsidR="00D37833" w:rsidRPr="00DA0989"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arise.</w:t>
            </w:r>
          </w:p>
        </w:tc>
        <w:tc>
          <w:tcPr>
            <w:tcW w:w="2065" w:type="dxa"/>
          </w:tcPr>
          <w:p w14:paraId="5C263DE2" w14:textId="079DCCFD"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03A886BB" w14:textId="77777777" w:rsidTr="005C4004">
        <w:tc>
          <w:tcPr>
            <w:tcW w:w="8725" w:type="dxa"/>
            <w:vAlign w:val="center"/>
          </w:tcPr>
          <w:p w14:paraId="6B80F891"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A0989">
              <w:rPr>
                <w:rFonts w:ascii="Arial" w:hAnsi="Arial" w:cs="Arial"/>
                <w:b/>
                <w:bCs/>
                <w:sz w:val="20"/>
                <w:szCs w:val="20"/>
              </w:rPr>
              <w:t xml:space="preserve">3.5.4.6 </w:t>
            </w:r>
            <w:r w:rsidRPr="00DA0989">
              <w:rPr>
                <w:rFonts w:ascii="Arial" w:hAnsi="Arial" w:cs="Arial"/>
                <w:sz w:val="20"/>
                <w:szCs w:val="20"/>
              </w:rPr>
              <w:t xml:space="preserve">Describe the arrangements for transportation of essential resident records, </w:t>
            </w:r>
          </w:p>
          <w:p w14:paraId="316511A0" w14:textId="77777777" w:rsidR="00D37833"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 xml:space="preserve">medications, treatments, supplies, and medical equipment that will be available as needed </w:t>
            </w:r>
          </w:p>
          <w:p w14:paraId="3BB73B00" w14:textId="557C267F" w:rsidR="00D37833" w:rsidRPr="00DA0989"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for residents.</w:t>
            </w:r>
          </w:p>
        </w:tc>
        <w:tc>
          <w:tcPr>
            <w:tcW w:w="2065" w:type="dxa"/>
          </w:tcPr>
          <w:p w14:paraId="7F5F3CB2" w14:textId="2E173F18"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2C6E1027" w14:textId="77777777" w:rsidTr="005C4004">
        <w:tc>
          <w:tcPr>
            <w:tcW w:w="8725" w:type="dxa"/>
            <w:vAlign w:val="center"/>
          </w:tcPr>
          <w:p w14:paraId="5AA1FAE9"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DA0989">
              <w:rPr>
                <w:rFonts w:ascii="Arial" w:hAnsi="Arial" w:cs="Arial"/>
                <w:b/>
                <w:bCs/>
                <w:sz w:val="20"/>
                <w:szCs w:val="20"/>
              </w:rPr>
              <w:t xml:space="preserve">3.5.4.7 </w:t>
            </w:r>
            <w:r w:rsidRPr="00DA0989">
              <w:rPr>
                <w:rFonts w:ascii="Arial" w:hAnsi="Arial" w:cs="Arial"/>
                <w:sz w:val="20"/>
                <w:szCs w:val="20"/>
              </w:rPr>
              <w:t xml:space="preserve">Describe the procedures for determining when necessary medical supplies and </w:t>
            </w:r>
          </w:p>
          <w:p w14:paraId="7004FD98" w14:textId="44F6CD25" w:rsidR="00D37833" w:rsidRPr="00DA0989" w:rsidRDefault="00D37833" w:rsidP="00D37833">
            <w:pPr>
              <w:rPr>
                <w:rFonts w:ascii="Arial" w:hAnsi="Arial" w:cs="Arial"/>
                <w:sz w:val="20"/>
                <w:szCs w:val="20"/>
              </w:rPr>
            </w:pPr>
            <w:r>
              <w:rPr>
                <w:rFonts w:ascii="Arial" w:hAnsi="Arial" w:cs="Arial"/>
                <w:sz w:val="20"/>
                <w:szCs w:val="20"/>
              </w:rPr>
              <w:t xml:space="preserve">      </w:t>
            </w:r>
            <w:r w:rsidRPr="00DA0989">
              <w:rPr>
                <w:rFonts w:ascii="Arial" w:hAnsi="Arial" w:cs="Arial"/>
                <w:sz w:val="20"/>
                <w:szCs w:val="20"/>
              </w:rPr>
              <w:t>provisions will be pre-positioned</w:t>
            </w:r>
            <w:r>
              <w:rPr>
                <w:rFonts w:ascii="Arial" w:hAnsi="Arial" w:cs="Arial"/>
                <w:sz w:val="20"/>
                <w:szCs w:val="20"/>
              </w:rPr>
              <w:t>.</w:t>
            </w:r>
          </w:p>
        </w:tc>
        <w:tc>
          <w:tcPr>
            <w:tcW w:w="2065" w:type="dxa"/>
          </w:tcPr>
          <w:p w14:paraId="0A81B0F3" w14:textId="3BF63EAF"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384EC9C3" w14:textId="77777777" w:rsidTr="00A23190">
        <w:tc>
          <w:tcPr>
            <w:tcW w:w="8725" w:type="dxa"/>
            <w:shd w:val="clear" w:color="auto" w:fill="F2F2F2" w:themeFill="background1" w:themeFillShade="F2"/>
            <w:vAlign w:val="center"/>
          </w:tcPr>
          <w:p w14:paraId="7AAF4EDB" w14:textId="1D02C4DA" w:rsidR="00D37833" w:rsidRPr="00A23190" w:rsidRDefault="00D37833" w:rsidP="00D37833">
            <w:pPr>
              <w:rPr>
                <w:rFonts w:ascii="Arial" w:hAnsi="Arial" w:cs="Arial"/>
                <w:sz w:val="20"/>
                <w:szCs w:val="20"/>
              </w:rPr>
            </w:pPr>
            <w:r w:rsidRPr="00A23190">
              <w:rPr>
                <w:rFonts w:ascii="Arial" w:hAnsi="Arial" w:cs="Arial"/>
                <w:b/>
                <w:bCs/>
                <w:sz w:val="20"/>
                <w:szCs w:val="20"/>
              </w:rPr>
              <w:t xml:space="preserve">3.6 Sheltering or Receiving Facilities - </w:t>
            </w:r>
            <w:r w:rsidRPr="00A23190">
              <w:rPr>
                <w:rFonts w:ascii="Arial" w:hAnsi="Arial" w:cs="Arial"/>
                <w:sz w:val="20"/>
                <w:szCs w:val="20"/>
              </w:rPr>
              <w:t>If the facility will be accepting residents from an evacuating facility, describe the procedures that will be used to shelter or receive the evacuees.</w:t>
            </w:r>
          </w:p>
        </w:tc>
        <w:tc>
          <w:tcPr>
            <w:tcW w:w="2065" w:type="dxa"/>
            <w:shd w:val="clear" w:color="auto" w:fill="F2F2F2" w:themeFill="background1" w:themeFillShade="F2"/>
          </w:tcPr>
          <w:p w14:paraId="32711C13" w14:textId="63A8526F"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5D3E852C" w14:textId="77777777" w:rsidTr="005C4004">
        <w:tc>
          <w:tcPr>
            <w:tcW w:w="8725" w:type="dxa"/>
            <w:vAlign w:val="center"/>
          </w:tcPr>
          <w:p w14:paraId="5A700C59"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A23190">
              <w:rPr>
                <w:rFonts w:ascii="Arial" w:hAnsi="Arial" w:cs="Arial"/>
                <w:b/>
                <w:bCs/>
                <w:sz w:val="20"/>
                <w:szCs w:val="20"/>
              </w:rPr>
              <w:t xml:space="preserve">3.6.1 </w:t>
            </w:r>
            <w:r w:rsidRPr="00A23190">
              <w:rPr>
                <w:rFonts w:ascii="Arial" w:hAnsi="Arial" w:cs="Arial"/>
                <w:sz w:val="20"/>
                <w:szCs w:val="20"/>
              </w:rPr>
              <w:t xml:space="preserve">Describe the procedures for receiving residents from an evacuating facility, including </w:t>
            </w:r>
          </w:p>
          <w:p w14:paraId="70DE4C89" w14:textId="2E5FA438" w:rsidR="00D37833" w:rsidRPr="00A23190" w:rsidRDefault="00D37833" w:rsidP="00D37833">
            <w:pPr>
              <w:rPr>
                <w:rFonts w:ascii="Arial" w:hAnsi="Arial" w:cs="Arial"/>
                <w:sz w:val="20"/>
                <w:szCs w:val="20"/>
              </w:rPr>
            </w:pPr>
            <w:r>
              <w:rPr>
                <w:rFonts w:ascii="Arial" w:hAnsi="Arial" w:cs="Arial"/>
                <w:sz w:val="20"/>
                <w:szCs w:val="20"/>
              </w:rPr>
              <w:t xml:space="preserve">   </w:t>
            </w:r>
            <w:r w:rsidRPr="00A23190">
              <w:rPr>
                <w:rFonts w:ascii="Arial" w:hAnsi="Arial" w:cs="Arial"/>
                <w:sz w:val="20"/>
                <w:szCs w:val="20"/>
              </w:rPr>
              <w:t>tracking of evacuees.</w:t>
            </w:r>
          </w:p>
        </w:tc>
        <w:tc>
          <w:tcPr>
            <w:tcW w:w="2065" w:type="dxa"/>
          </w:tcPr>
          <w:p w14:paraId="1B2B0A80" w14:textId="085EF9DD"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4D77E9F4" w14:textId="77777777" w:rsidTr="005C4004">
        <w:tc>
          <w:tcPr>
            <w:tcW w:w="8725" w:type="dxa"/>
            <w:vAlign w:val="center"/>
          </w:tcPr>
          <w:p w14:paraId="538E55C3" w14:textId="37C7C329" w:rsidR="00D37833" w:rsidRDefault="00D37833" w:rsidP="00D37833">
            <w:pPr>
              <w:rPr>
                <w:rFonts w:ascii="Arial" w:hAnsi="Arial" w:cs="Arial"/>
                <w:sz w:val="20"/>
                <w:szCs w:val="20"/>
              </w:rPr>
            </w:pPr>
            <w:r>
              <w:rPr>
                <w:rFonts w:ascii="Arial" w:hAnsi="Arial" w:cs="Arial"/>
                <w:b/>
                <w:bCs/>
                <w:sz w:val="20"/>
                <w:szCs w:val="20"/>
              </w:rPr>
              <w:t xml:space="preserve">   </w:t>
            </w:r>
            <w:r w:rsidRPr="00A23190">
              <w:rPr>
                <w:rFonts w:ascii="Arial" w:hAnsi="Arial" w:cs="Arial"/>
                <w:b/>
                <w:bCs/>
                <w:sz w:val="20"/>
                <w:szCs w:val="20"/>
              </w:rPr>
              <w:t xml:space="preserve">3.6.2 </w:t>
            </w:r>
            <w:r w:rsidRPr="00A23190">
              <w:rPr>
                <w:rFonts w:ascii="Arial" w:hAnsi="Arial" w:cs="Arial"/>
                <w:sz w:val="20"/>
                <w:szCs w:val="20"/>
              </w:rPr>
              <w:t xml:space="preserve">Identify the location for housing evacuees.  Attach a floor plan indicating the space </w:t>
            </w:r>
          </w:p>
          <w:p w14:paraId="06B4DD6C" w14:textId="77777777" w:rsidR="00D37833" w:rsidRDefault="00D37833" w:rsidP="00D37833">
            <w:pPr>
              <w:rPr>
                <w:rFonts w:ascii="Arial" w:hAnsi="Arial" w:cs="Arial"/>
                <w:sz w:val="20"/>
                <w:szCs w:val="20"/>
              </w:rPr>
            </w:pPr>
            <w:r>
              <w:rPr>
                <w:rFonts w:ascii="Arial" w:hAnsi="Arial" w:cs="Arial"/>
                <w:sz w:val="20"/>
                <w:szCs w:val="20"/>
              </w:rPr>
              <w:t xml:space="preserve">   </w:t>
            </w:r>
            <w:r w:rsidRPr="00A23190">
              <w:rPr>
                <w:rFonts w:ascii="Arial" w:hAnsi="Arial" w:cs="Arial"/>
                <w:sz w:val="20"/>
                <w:szCs w:val="20"/>
              </w:rPr>
              <w:t xml:space="preserve">allocated for additional residents in Appendix E: Maps. The floor plan included for the </w:t>
            </w:r>
          </w:p>
          <w:p w14:paraId="335422BA" w14:textId="6581899C" w:rsidR="00D37833" w:rsidRPr="00A23190" w:rsidRDefault="00D37833" w:rsidP="00D37833">
            <w:pPr>
              <w:rPr>
                <w:rFonts w:ascii="Arial" w:hAnsi="Arial" w:cs="Arial"/>
                <w:sz w:val="20"/>
                <w:szCs w:val="20"/>
              </w:rPr>
            </w:pPr>
            <w:r>
              <w:rPr>
                <w:rFonts w:ascii="Arial" w:hAnsi="Arial" w:cs="Arial"/>
                <w:sz w:val="20"/>
                <w:szCs w:val="20"/>
              </w:rPr>
              <w:t xml:space="preserve">   </w:t>
            </w:r>
            <w:r w:rsidRPr="00A23190">
              <w:rPr>
                <w:rFonts w:ascii="Arial" w:hAnsi="Arial" w:cs="Arial"/>
                <w:sz w:val="20"/>
                <w:szCs w:val="20"/>
              </w:rPr>
              <w:t>Emergency Environmental Control Plan may be used to show evacuee accommodation.</w:t>
            </w:r>
          </w:p>
        </w:tc>
        <w:tc>
          <w:tcPr>
            <w:tcW w:w="2065" w:type="dxa"/>
          </w:tcPr>
          <w:p w14:paraId="3DC519B4" w14:textId="3E21C530"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7833618C" w14:textId="77777777" w:rsidTr="005C4004">
        <w:tc>
          <w:tcPr>
            <w:tcW w:w="8725" w:type="dxa"/>
            <w:vAlign w:val="center"/>
          </w:tcPr>
          <w:p w14:paraId="7F6F116A" w14:textId="5A00D4E7" w:rsidR="00D37833" w:rsidRPr="00A23190" w:rsidRDefault="00D37833" w:rsidP="00D37833">
            <w:pPr>
              <w:rPr>
                <w:rFonts w:ascii="Arial" w:hAnsi="Arial" w:cs="Arial"/>
                <w:b/>
                <w:bCs/>
                <w:sz w:val="20"/>
                <w:szCs w:val="20"/>
              </w:rPr>
            </w:pPr>
            <w:r>
              <w:rPr>
                <w:rFonts w:ascii="Arial" w:hAnsi="Arial" w:cs="Arial"/>
                <w:b/>
                <w:bCs/>
                <w:sz w:val="20"/>
                <w:szCs w:val="20"/>
              </w:rPr>
              <w:t xml:space="preserve">   </w:t>
            </w:r>
            <w:r w:rsidRPr="00A23190">
              <w:rPr>
                <w:rFonts w:ascii="Arial" w:hAnsi="Arial" w:cs="Arial"/>
                <w:b/>
                <w:bCs/>
                <w:sz w:val="20"/>
                <w:szCs w:val="20"/>
              </w:rPr>
              <w:t xml:space="preserve">3.6.3 </w:t>
            </w:r>
            <w:r w:rsidRPr="00A23190">
              <w:rPr>
                <w:rFonts w:ascii="Arial" w:hAnsi="Arial" w:cs="Arial"/>
                <w:sz w:val="20"/>
                <w:szCs w:val="20"/>
              </w:rPr>
              <w:t>If applicable, describe procedures for sheltering family members of critical staff.</w:t>
            </w:r>
          </w:p>
        </w:tc>
        <w:tc>
          <w:tcPr>
            <w:tcW w:w="2065" w:type="dxa"/>
          </w:tcPr>
          <w:p w14:paraId="62FBFD5A" w14:textId="1A2D418A"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24EF0A5D" w14:textId="77777777" w:rsidTr="00DC64B0">
        <w:tc>
          <w:tcPr>
            <w:tcW w:w="8725" w:type="dxa"/>
          </w:tcPr>
          <w:p w14:paraId="032847E7"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A23190">
              <w:rPr>
                <w:rFonts w:ascii="Arial" w:hAnsi="Arial" w:cs="Arial"/>
                <w:b/>
                <w:bCs/>
                <w:sz w:val="20"/>
                <w:szCs w:val="20"/>
              </w:rPr>
              <w:t xml:space="preserve">3.6.4 </w:t>
            </w:r>
            <w:r w:rsidRPr="00A23190">
              <w:rPr>
                <w:rFonts w:ascii="Arial" w:hAnsi="Arial" w:cs="Arial"/>
                <w:sz w:val="20"/>
                <w:szCs w:val="20"/>
              </w:rPr>
              <w:t xml:space="preserve">Identify provisions of additional food, water, essential supplies, and appropriate care and </w:t>
            </w:r>
          </w:p>
          <w:p w14:paraId="5C11BD55" w14:textId="35CBE327" w:rsidR="00D37833" w:rsidRPr="00A23190" w:rsidRDefault="00D37833" w:rsidP="00D37833">
            <w:pPr>
              <w:rPr>
                <w:rFonts w:ascii="Arial" w:hAnsi="Arial" w:cs="Arial"/>
                <w:b/>
                <w:bCs/>
                <w:sz w:val="20"/>
                <w:szCs w:val="20"/>
              </w:rPr>
            </w:pPr>
            <w:r>
              <w:rPr>
                <w:rFonts w:ascii="Arial" w:hAnsi="Arial" w:cs="Arial"/>
                <w:sz w:val="20"/>
                <w:szCs w:val="20"/>
              </w:rPr>
              <w:t xml:space="preserve">   </w:t>
            </w:r>
            <w:r w:rsidRPr="00A23190">
              <w:rPr>
                <w:rFonts w:ascii="Arial" w:hAnsi="Arial" w:cs="Arial"/>
                <w:sz w:val="20"/>
                <w:szCs w:val="20"/>
              </w:rPr>
              <w:t>services needed for a minimum of 3 days.</w:t>
            </w:r>
          </w:p>
        </w:tc>
        <w:tc>
          <w:tcPr>
            <w:tcW w:w="2065" w:type="dxa"/>
          </w:tcPr>
          <w:p w14:paraId="2F993E12" w14:textId="63CD0EB3"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44F99D8C" w14:textId="77777777" w:rsidTr="00083452">
        <w:tc>
          <w:tcPr>
            <w:tcW w:w="8725" w:type="dxa"/>
            <w:vAlign w:val="center"/>
          </w:tcPr>
          <w:p w14:paraId="209BE791"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A23190">
              <w:rPr>
                <w:rFonts w:ascii="Arial" w:hAnsi="Arial" w:cs="Arial"/>
                <w:b/>
                <w:bCs/>
                <w:sz w:val="20"/>
                <w:szCs w:val="20"/>
              </w:rPr>
              <w:t xml:space="preserve">3.6.5 </w:t>
            </w:r>
            <w:r w:rsidRPr="00A23190">
              <w:rPr>
                <w:rFonts w:ascii="Arial" w:hAnsi="Arial" w:cs="Arial"/>
                <w:sz w:val="20"/>
                <w:szCs w:val="20"/>
              </w:rPr>
              <w:t xml:space="preserve">Describe the procedures for ensuring 24-hour operations if different from those </w:t>
            </w:r>
          </w:p>
          <w:p w14:paraId="56FB424D" w14:textId="77777777" w:rsidR="00D37833" w:rsidRDefault="00D37833" w:rsidP="00D37833">
            <w:pPr>
              <w:rPr>
                <w:rFonts w:ascii="Arial" w:hAnsi="Arial" w:cs="Arial"/>
                <w:sz w:val="20"/>
                <w:szCs w:val="20"/>
              </w:rPr>
            </w:pPr>
            <w:r>
              <w:rPr>
                <w:rFonts w:ascii="Arial" w:hAnsi="Arial" w:cs="Arial"/>
                <w:sz w:val="20"/>
                <w:szCs w:val="20"/>
              </w:rPr>
              <w:t xml:space="preserve">   </w:t>
            </w:r>
            <w:r w:rsidRPr="00A23190">
              <w:rPr>
                <w:rFonts w:ascii="Arial" w:hAnsi="Arial" w:cs="Arial"/>
                <w:sz w:val="20"/>
                <w:szCs w:val="20"/>
              </w:rPr>
              <w:t>described in item 3.2. Staffing.</w:t>
            </w:r>
          </w:p>
          <w:p w14:paraId="12D911BB" w14:textId="2A412698" w:rsidR="00D37833" w:rsidRPr="00A23190" w:rsidRDefault="00D37833" w:rsidP="00D37833">
            <w:pPr>
              <w:rPr>
                <w:rFonts w:ascii="Arial" w:hAnsi="Arial" w:cs="Arial"/>
                <w:sz w:val="20"/>
                <w:szCs w:val="20"/>
              </w:rPr>
            </w:pPr>
          </w:p>
        </w:tc>
        <w:tc>
          <w:tcPr>
            <w:tcW w:w="2065" w:type="dxa"/>
          </w:tcPr>
          <w:p w14:paraId="2C89FE9D" w14:textId="0FBFF5F1"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63E6406D" w14:textId="77777777" w:rsidTr="00083452">
        <w:tc>
          <w:tcPr>
            <w:tcW w:w="8725" w:type="dxa"/>
            <w:vAlign w:val="center"/>
          </w:tcPr>
          <w:p w14:paraId="72C944E4" w14:textId="77777777" w:rsidR="00D37833" w:rsidRDefault="00D37833" w:rsidP="00D37833">
            <w:pPr>
              <w:rPr>
                <w:rFonts w:ascii="Arial" w:hAnsi="Arial" w:cs="Arial"/>
                <w:sz w:val="20"/>
                <w:szCs w:val="20"/>
              </w:rPr>
            </w:pPr>
            <w:r>
              <w:rPr>
                <w:rFonts w:ascii="Arial" w:hAnsi="Arial" w:cs="Arial"/>
                <w:b/>
                <w:bCs/>
                <w:sz w:val="20"/>
                <w:szCs w:val="20"/>
              </w:rPr>
              <w:lastRenderedPageBreak/>
              <w:t xml:space="preserve">   </w:t>
            </w:r>
            <w:r w:rsidRPr="00A23190">
              <w:rPr>
                <w:rFonts w:ascii="Arial" w:hAnsi="Arial" w:cs="Arial"/>
                <w:b/>
                <w:bCs/>
                <w:sz w:val="20"/>
                <w:szCs w:val="20"/>
              </w:rPr>
              <w:t xml:space="preserve">3.6.6 </w:t>
            </w:r>
            <w:r w:rsidRPr="00A23190">
              <w:rPr>
                <w:rFonts w:ascii="Arial" w:hAnsi="Arial" w:cs="Arial"/>
                <w:sz w:val="20"/>
                <w:szCs w:val="20"/>
              </w:rPr>
              <w:t xml:space="preserve">Identify the procedure for notifying AHCA for approval to operate in an overcapacity </w:t>
            </w:r>
          </w:p>
          <w:p w14:paraId="696E0CCB" w14:textId="084D905C" w:rsidR="00D37833" w:rsidRPr="00A23190" w:rsidRDefault="00D37833" w:rsidP="00D37833">
            <w:pPr>
              <w:rPr>
                <w:rFonts w:ascii="Arial" w:hAnsi="Arial" w:cs="Arial"/>
                <w:sz w:val="20"/>
                <w:szCs w:val="20"/>
              </w:rPr>
            </w:pPr>
            <w:r>
              <w:rPr>
                <w:rFonts w:ascii="Arial" w:hAnsi="Arial" w:cs="Arial"/>
                <w:sz w:val="20"/>
                <w:szCs w:val="20"/>
              </w:rPr>
              <w:t xml:space="preserve">   </w:t>
            </w:r>
            <w:r w:rsidRPr="00A23190">
              <w:rPr>
                <w:rFonts w:ascii="Arial" w:hAnsi="Arial" w:cs="Arial"/>
                <w:sz w:val="20"/>
                <w:szCs w:val="20"/>
              </w:rPr>
              <w:t xml:space="preserve">status under s. 408.821, F.S. </w:t>
            </w:r>
          </w:p>
        </w:tc>
        <w:tc>
          <w:tcPr>
            <w:tcW w:w="2065" w:type="dxa"/>
          </w:tcPr>
          <w:p w14:paraId="3DEDB930" w14:textId="1BD5634E"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38CDE04B" w14:textId="77777777" w:rsidTr="00E560C9">
        <w:tc>
          <w:tcPr>
            <w:tcW w:w="8725" w:type="dxa"/>
            <w:shd w:val="clear" w:color="auto" w:fill="F2F2F2" w:themeFill="background1" w:themeFillShade="F2"/>
            <w:vAlign w:val="center"/>
          </w:tcPr>
          <w:p w14:paraId="01019566" w14:textId="27A41E92" w:rsidR="00D37833" w:rsidRPr="00A23190" w:rsidRDefault="00D37833" w:rsidP="00D37833">
            <w:pPr>
              <w:rPr>
                <w:rFonts w:ascii="Arial" w:hAnsi="Arial" w:cs="Arial"/>
                <w:sz w:val="20"/>
                <w:szCs w:val="20"/>
              </w:rPr>
            </w:pPr>
            <w:r w:rsidRPr="00A23190">
              <w:rPr>
                <w:rFonts w:ascii="Arial" w:hAnsi="Arial" w:cs="Arial"/>
                <w:b/>
                <w:bCs/>
                <w:sz w:val="20"/>
                <w:szCs w:val="20"/>
              </w:rPr>
              <w:t>3.7 Re-Entry to Facility after Emergency</w:t>
            </w:r>
          </w:p>
        </w:tc>
        <w:tc>
          <w:tcPr>
            <w:tcW w:w="2065" w:type="dxa"/>
            <w:shd w:val="clear" w:color="auto" w:fill="F2F2F2" w:themeFill="background1" w:themeFillShade="F2"/>
          </w:tcPr>
          <w:p w14:paraId="34CD088D" w14:textId="52D1B571"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4FE68A85" w14:textId="77777777" w:rsidTr="001D3DB9">
        <w:tc>
          <w:tcPr>
            <w:tcW w:w="8725" w:type="dxa"/>
            <w:vAlign w:val="center"/>
          </w:tcPr>
          <w:p w14:paraId="7EE4975C"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A23190">
              <w:rPr>
                <w:rFonts w:ascii="Arial" w:hAnsi="Arial" w:cs="Arial"/>
                <w:b/>
                <w:bCs/>
                <w:sz w:val="20"/>
                <w:szCs w:val="20"/>
              </w:rPr>
              <w:t xml:space="preserve">3.7.1 </w:t>
            </w:r>
            <w:r w:rsidRPr="00A23190">
              <w:rPr>
                <w:rFonts w:ascii="Arial" w:hAnsi="Arial" w:cs="Arial"/>
                <w:sz w:val="20"/>
                <w:szCs w:val="20"/>
              </w:rPr>
              <w:t>Identify procedures for obtaining authorization from county officials and AHCA for re-</w:t>
            </w:r>
          </w:p>
          <w:p w14:paraId="56F98190" w14:textId="575DBD68" w:rsidR="00D37833" w:rsidRPr="00A23190" w:rsidRDefault="00D37833" w:rsidP="00D37833">
            <w:pPr>
              <w:rPr>
                <w:rFonts w:ascii="Arial" w:hAnsi="Arial" w:cs="Arial"/>
                <w:sz w:val="20"/>
                <w:szCs w:val="20"/>
              </w:rPr>
            </w:pPr>
            <w:r>
              <w:rPr>
                <w:rFonts w:ascii="Arial" w:hAnsi="Arial" w:cs="Arial"/>
                <w:sz w:val="20"/>
                <w:szCs w:val="20"/>
              </w:rPr>
              <w:t xml:space="preserve">   </w:t>
            </w:r>
            <w:r w:rsidRPr="00A23190">
              <w:rPr>
                <w:rFonts w:ascii="Arial" w:hAnsi="Arial" w:cs="Arial"/>
                <w:sz w:val="20"/>
                <w:szCs w:val="20"/>
              </w:rPr>
              <w:t>entry to an affected area.</w:t>
            </w:r>
          </w:p>
        </w:tc>
        <w:tc>
          <w:tcPr>
            <w:tcW w:w="2065" w:type="dxa"/>
          </w:tcPr>
          <w:p w14:paraId="3CEC4A2E" w14:textId="45CD77EE"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7B2B4D0B" w14:textId="77777777" w:rsidTr="001D3DB9">
        <w:tc>
          <w:tcPr>
            <w:tcW w:w="8725" w:type="dxa"/>
            <w:vAlign w:val="center"/>
          </w:tcPr>
          <w:p w14:paraId="6E571085"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A23190">
              <w:rPr>
                <w:rFonts w:ascii="Arial" w:hAnsi="Arial" w:cs="Arial"/>
                <w:b/>
                <w:bCs/>
                <w:sz w:val="20"/>
                <w:szCs w:val="20"/>
              </w:rPr>
              <w:t xml:space="preserve">3.7.2 </w:t>
            </w:r>
            <w:r w:rsidRPr="00A23190">
              <w:rPr>
                <w:rFonts w:ascii="Arial" w:hAnsi="Arial" w:cs="Arial"/>
                <w:sz w:val="20"/>
                <w:szCs w:val="20"/>
              </w:rPr>
              <w:t xml:space="preserve">Describe the procedures for inspection of the facility to determine damage, if any, when </w:t>
            </w:r>
          </w:p>
          <w:p w14:paraId="60FBA742" w14:textId="77777777" w:rsidR="00D37833" w:rsidRDefault="00D37833" w:rsidP="00D37833">
            <w:pPr>
              <w:rPr>
                <w:rFonts w:ascii="Arial" w:hAnsi="Arial" w:cs="Arial"/>
                <w:sz w:val="20"/>
                <w:szCs w:val="20"/>
              </w:rPr>
            </w:pPr>
            <w:r>
              <w:rPr>
                <w:rFonts w:ascii="Arial" w:hAnsi="Arial" w:cs="Arial"/>
                <w:sz w:val="20"/>
                <w:szCs w:val="20"/>
              </w:rPr>
              <w:t xml:space="preserve">   </w:t>
            </w:r>
            <w:r w:rsidRPr="00A23190">
              <w:rPr>
                <w:rFonts w:ascii="Arial" w:hAnsi="Arial" w:cs="Arial"/>
                <w:sz w:val="20"/>
                <w:szCs w:val="20"/>
              </w:rPr>
              <w:t xml:space="preserve">deemed safe to do so by local officials.  Include the procedures for reporting the extent of </w:t>
            </w:r>
          </w:p>
          <w:p w14:paraId="39AF6ABE" w14:textId="67F4A83B" w:rsidR="00D37833" w:rsidRPr="00A23190" w:rsidRDefault="00D37833" w:rsidP="00D37833">
            <w:pPr>
              <w:rPr>
                <w:rFonts w:ascii="Arial" w:hAnsi="Arial" w:cs="Arial"/>
                <w:sz w:val="20"/>
                <w:szCs w:val="20"/>
              </w:rPr>
            </w:pPr>
            <w:r>
              <w:rPr>
                <w:rFonts w:ascii="Arial" w:hAnsi="Arial" w:cs="Arial"/>
                <w:sz w:val="20"/>
                <w:szCs w:val="20"/>
              </w:rPr>
              <w:t xml:space="preserve">   </w:t>
            </w:r>
            <w:r w:rsidRPr="00A23190">
              <w:rPr>
                <w:rFonts w:ascii="Arial" w:hAnsi="Arial" w:cs="Arial"/>
                <w:sz w:val="20"/>
                <w:szCs w:val="20"/>
              </w:rPr>
              <w:t xml:space="preserve">damage to authorities and the ability to house and provide services to residents. </w:t>
            </w:r>
          </w:p>
        </w:tc>
        <w:tc>
          <w:tcPr>
            <w:tcW w:w="2065" w:type="dxa"/>
          </w:tcPr>
          <w:p w14:paraId="199EC654" w14:textId="77B73C0E"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29AD1411" w14:textId="77777777" w:rsidTr="001D3DB9">
        <w:tc>
          <w:tcPr>
            <w:tcW w:w="8725" w:type="dxa"/>
            <w:vAlign w:val="center"/>
          </w:tcPr>
          <w:p w14:paraId="5EEDDC09" w14:textId="77777777" w:rsidR="00D37833" w:rsidRDefault="00D37833" w:rsidP="00D37833">
            <w:pPr>
              <w:rPr>
                <w:rFonts w:ascii="Arial" w:hAnsi="Arial" w:cs="Arial"/>
                <w:sz w:val="20"/>
                <w:szCs w:val="20"/>
              </w:rPr>
            </w:pPr>
            <w:r>
              <w:rPr>
                <w:rFonts w:ascii="Arial" w:hAnsi="Arial" w:cs="Arial"/>
                <w:b/>
                <w:bCs/>
                <w:sz w:val="20"/>
                <w:szCs w:val="20"/>
              </w:rPr>
              <w:t xml:space="preserve">   </w:t>
            </w:r>
            <w:r w:rsidRPr="00A23190">
              <w:rPr>
                <w:rFonts w:ascii="Arial" w:hAnsi="Arial" w:cs="Arial"/>
                <w:b/>
                <w:bCs/>
                <w:sz w:val="20"/>
                <w:szCs w:val="20"/>
              </w:rPr>
              <w:t xml:space="preserve">3.7.3 </w:t>
            </w:r>
            <w:r w:rsidRPr="00A23190">
              <w:rPr>
                <w:rFonts w:ascii="Arial" w:hAnsi="Arial" w:cs="Arial"/>
                <w:sz w:val="20"/>
                <w:szCs w:val="20"/>
              </w:rPr>
              <w:t xml:space="preserve">Identify how residents will be transported from a sheltering or receiving facility back to </w:t>
            </w:r>
          </w:p>
          <w:p w14:paraId="2EE4AC69" w14:textId="6AB1EDE7" w:rsidR="00D37833" w:rsidRPr="00A23190" w:rsidRDefault="00D37833" w:rsidP="00D37833">
            <w:pPr>
              <w:rPr>
                <w:rFonts w:ascii="Arial" w:hAnsi="Arial" w:cs="Arial"/>
                <w:sz w:val="20"/>
                <w:szCs w:val="20"/>
              </w:rPr>
            </w:pPr>
            <w:r>
              <w:rPr>
                <w:rFonts w:ascii="Arial" w:hAnsi="Arial" w:cs="Arial"/>
                <w:sz w:val="20"/>
                <w:szCs w:val="20"/>
              </w:rPr>
              <w:t xml:space="preserve">   </w:t>
            </w:r>
            <w:r w:rsidRPr="00A23190">
              <w:rPr>
                <w:rFonts w:ascii="Arial" w:hAnsi="Arial" w:cs="Arial"/>
                <w:sz w:val="20"/>
                <w:szCs w:val="20"/>
              </w:rPr>
              <w:t xml:space="preserve">the home facility for resumption of services. </w:t>
            </w:r>
          </w:p>
        </w:tc>
        <w:tc>
          <w:tcPr>
            <w:tcW w:w="2065" w:type="dxa"/>
          </w:tcPr>
          <w:p w14:paraId="15B707A5" w14:textId="368E23FA"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D37833" w:rsidRPr="00C3289B" w14:paraId="3499C852" w14:textId="77777777" w:rsidTr="001D3DB9">
        <w:tc>
          <w:tcPr>
            <w:tcW w:w="8725" w:type="dxa"/>
            <w:vAlign w:val="center"/>
          </w:tcPr>
          <w:p w14:paraId="3C243C77" w14:textId="13531BC9" w:rsidR="00D37833" w:rsidRDefault="00D37833" w:rsidP="00D37833">
            <w:pPr>
              <w:rPr>
                <w:rFonts w:ascii="Arial" w:hAnsi="Arial" w:cs="Arial"/>
                <w:sz w:val="20"/>
                <w:szCs w:val="20"/>
              </w:rPr>
            </w:pPr>
            <w:r>
              <w:rPr>
                <w:rFonts w:ascii="Arial" w:hAnsi="Arial" w:cs="Arial"/>
                <w:b/>
                <w:bCs/>
                <w:sz w:val="20"/>
                <w:szCs w:val="20"/>
              </w:rPr>
              <w:t xml:space="preserve">   </w:t>
            </w:r>
            <w:r w:rsidRPr="00A23190">
              <w:rPr>
                <w:rFonts w:ascii="Arial" w:hAnsi="Arial" w:cs="Arial"/>
                <w:b/>
                <w:bCs/>
                <w:sz w:val="20"/>
                <w:szCs w:val="20"/>
              </w:rPr>
              <w:t xml:space="preserve">3.7.4 </w:t>
            </w:r>
            <w:r w:rsidRPr="00A23190">
              <w:rPr>
                <w:rFonts w:ascii="Arial" w:hAnsi="Arial" w:cs="Arial"/>
                <w:sz w:val="20"/>
                <w:szCs w:val="20"/>
              </w:rPr>
              <w:t xml:space="preserve">Identify procedures for re-establishing contact with staff and </w:t>
            </w:r>
            <w:r>
              <w:rPr>
                <w:rFonts w:ascii="Arial" w:hAnsi="Arial" w:cs="Arial"/>
                <w:sz w:val="20"/>
                <w:szCs w:val="20"/>
              </w:rPr>
              <w:t>contracted workers</w:t>
            </w:r>
            <w:r w:rsidRPr="00A23190">
              <w:rPr>
                <w:rFonts w:ascii="Arial" w:hAnsi="Arial" w:cs="Arial"/>
                <w:sz w:val="20"/>
                <w:szCs w:val="20"/>
              </w:rPr>
              <w:t xml:space="preserve"> to </w:t>
            </w:r>
          </w:p>
          <w:p w14:paraId="4DD248A9" w14:textId="5A11FF0F" w:rsidR="00D37833" w:rsidRPr="00A23190" w:rsidRDefault="00D37833" w:rsidP="00D37833">
            <w:pPr>
              <w:rPr>
                <w:rFonts w:ascii="Arial" w:hAnsi="Arial" w:cs="Arial"/>
                <w:sz w:val="20"/>
                <w:szCs w:val="20"/>
              </w:rPr>
            </w:pPr>
            <w:r>
              <w:rPr>
                <w:rFonts w:ascii="Arial" w:hAnsi="Arial" w:cs="Arial"/>
                <w:sz w:val="20"/>
                <w:szCs w:val="20"/>
              </w:rPr>
              <w:t xml:space="preserve">   </w:t>
            </w:r>
            <w:r w:rsidRPr="00A23190">
              <w:rPr>
                <w:rFonts w:ascii="Arial" w:hAnsi="Arial" w:cs="Arial"/>
                <w:sz w:val="20"/>
                <w:szCs w:val="20"/>
              </w:rPr>
              <w:t>resume services.</w:t>
            </w:r>
          </w:p>
        </w:tc>
        <w:tc>
          <w:tcPr>
            <w:tcW w:w="2065" w:type="dxa"/>
          </w:tcPr>
          <w:p w14:paraId="173A59F5" w14:textId="5561DFB7" w:rsidR="00D37833" w:rsidRPr="00C3289B" w:rsidRDefault="00D37833" w:rsidP="00D37833">
            <w:pPr>
              <w:rPr>
                <w:rFonts w:ascii="Arial" w:hAnsi="Arial" w:cs="Arial"/>
                <w:sz w:val="20"/>
                <w:szCs w:val="20"/>
              </w:rPr>
            </w:pPr>
            <w:r w:rsidRPr="00A5667D">
              <w:rPr>
                <w:rFonts w:ascii="Arial" w:hAnsi="Arial" w:cs="Arial"/>
                <w:sz w:val="20"/>
                <w:szCs w:val="20"/>
              </w:rPr>
              <w:fldChar w:fldCharType="begin">
                <w:ffData>
                  <w:name w:val="Text183"/>
                  <w:enabled/>
                  <w:calcOnExit w:val="0"/>
                  <w:textInput/>
                </w:ffData>
              </w:fldChar>
            </w:r>
            <w:r w:rsidRPr="00A5667D">
              <w:rPr>
                <w:rFonts w:ascii="Arial" w:hAnsi="Arial" w:cs="Arial"/>
                <w:sz w:val="20"/>
                <w:szCs w:val="20"/>
              </w:rPr>
              <w:instrText xml:space="preserve"> FORMTEXT </w:instrText>
            </w:r>
            <w:r w:rsidRPr="00A5667D">
              <w:rPr>
                <w:rFonts w:ascii="Arial" w:hAnsi="Arial" w:cs="Arial"/>
                <w:sz w:val="20"/>
                <w:szCs w:val="20"/>
              </w:rPr>
            </w:r>
            <w:r w:rsidRPr="00A5667D">
              <w:rPr>
                <w:rFonts w:ascii="Arial" w:hAnsi="Arial" w:cs="Arial"/>
                <w:sz w:val="20"/>
                <w:szCs w:val="20"/>
              </w:rPr>
              <w:fldChar w:fldCharType="separate"/>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eastAsia="Arial Unicode MS" w:hAnsi="Arial" w:cs="Arial"/>
                <w:noProof/>
                <w:sz w:val="20"/>
                <w:szCs w:val="20"/>
              </w:rPr>
              <w:t> </w:t>
            </w:r>
            <w:r w:rsidRPr="00A5667D">
              <w:rPr>
                <w:rFonts w:ascii="Arial" w:hAnsi="Arial" w:cs="Arial"/>
                <w:sz w:val="20"/>
                <w:szCs w:val="20"/>
              </w:rPr>
              <w:fldChar w:fldCharType="end"/>
            </w:r>
          </w:p>
        </w:tc>
      </w:tr>
      <w:tr w:rsidR="00AB4085" w:rsidRPr="00C3289B" w14:paraId="380D64D6" w14:textId="77777777" w:rsidTr="003B492F">
        <w:tc>
          <w:tcPr>
            <w:tcW w:w="10790" w:type="dxa"/>
            <w:gridSpan w:val="2"/>
            <w:shd w:val="clear" w:color="auto" w:fill="FBFDE7"/>
            <w:vAlign w:val="center"/>
          </w:tcPr>
          <w:p w14:paraId="1F071665" w14:textId="77777777" w:rsidR="00970BD2" w:rsidRDefault="00970BD2" w:rsidP="003B492F">
            <w:pPr>
              <w:rPr>
                <w:rFonts w:ascii="Arial" w:hAnsi="Arial" w:cs="Arial"/>
                <w:b/>
                <w:bCs/>
                <w:sz w:val="20"/>
                <w:szCs w:val="20"/>
              </w:rPr>
            </w:pPr>
          </w:p>
          <w:p w14:paraId="192F56DF" w14:textId="15C2277B" w:rsidR="00AB4085" w:rsidRDefault="00AB4085" w:rsidP="003B492F">
            <w:pPr>
              <w:rPr>
                <w:rFonts w:ascii="Arial" w:hAnsi="Arial" w:cs="Arial"/>
                <w:sz w:val="20"/>
                <w:szCs w:val="20"/>
              </w:rPr>
            </w:pPr>
            <w:r w:rsidRPr="00AB4085">
              <w:rPr>
                <w:rFonts w:ascii="Arial" w:hAnsi="Arial" w:cs="Arial"/>
                <w:b/>
                <w:bCs/>
                <w:sz w:val="20"/>
                <w:szCs w:val="20"/>
              </w:rPr>
              <w:t xml:space="preserve">4. INFORMATION, TRAINING, AND </w:t>
            </w:r>
            <w:r w:rsidR="00D65A50" w:rsidRPr="00D65A50">
              <w:rPr>
                <w:rFonts w:ascii="Arial" w:hAnsi="Arial" w:cs="Arial"/>
                <w:b/>
                <w:bCs/>
                <w:sz w:val="20"/>
                <w:szCs w:val="20"/>
              </w:rPr>
              <w:t xml:space="preserve">EXERCISES </w:t>
            </w:r>
            <w:r w:rsidR="000D34A6">
              <w:rPr>
                <w:rFonts w:ascii="Arial" w:hAnsi="Arial" w:cs="Arial"/>
                <w:sz w:val="20"/>
                <w:szCs w:val="20"/>
              </w:rPr>
              <w:t>–</w:t>
            </w:r>
            <w:r w:rsidRPr="000D34A6">
              <w:rPr>
                <w:rFonts w:ascii="Arial" w:hAnsi="Arial" w:cs="Arial"/>
                <w:sz w:val="20"/>
                <w:szCs w:val="20"/>
              </w:rPr>
              <w:t xml:space="preserve"> </w:t>
            </w:r>
            <w:r w:rsidRPr="00AB4085">
              <w:rPr>
                <w:rFonts w:ascii="Arial" w:hAnsi="Arial" w:cs="Arial"/>
                <w:sz w:val="20"/>
                <w:szCs w:val="20"/>
              </w:rPr>
              <w:t>Identify the procedures for increasing staff, third party provider, and resident awareness of potential emergencies and for providing training and information on emergency roles before, during, and after a disaster.</w:t>
            </w:r>
          </w:p>
          <w:p w14:paraId="30E764A9" w14:textId="2E58C840" w:rsidR="00970BD2" w:rsidRPr="00C3289B" w:rsidRDefault="00970BD2" w:rsidP="003B492F">
            <w:pPr>
              <w:rPr>
                <w:rFonts w:ascii="Arial" w:hAnsi="Arial" w:cs="Arial"/>
                <w:sz w:val="20"/>
                <w:szCs w:val="20"/>
              </w:rPr>
            </w:pPr>
          </w:p>
        </w:tc>
      </w:tr>
      <w:tr w:rsidR="00D37833" w:rsidRPr="00C3289B" w14:paraId="6CB46FF0" w14:textId="77777777" w:rsidTr="009A7461">
        <w:tc>
          <w:tcPr>
            <w:tcW w:w="8725" w:type="dxa"/>
            <w:shd w:val="clear" w:color="auto" w:fill="F2F2F2" w:themeFill="background1" w:themeFillShade="F2"/>
            <w:vAlign w:val="center"/>
          </w:tcPr>
          <w:p w14:paraId="6DE0E512" w14:textId="22122151" w:rsidR="00D37833" w:rsidRPr="00AB4085" w:rsidRDefault="00D37833" w:rsidP="00D37833">
            <w:pPr>
              <w:rPr>
                <w:rFonts w:ascii="Arial" w:hAnsi="Arial" w:cs="Arial"/>
                <w:sz w:val="20"/>
                <w:szCs w:val="20"/>
              </w:rPr>
            </w:pPr>
            <w:r w:rsidRPr="00AB4085">
              <w:rPr>
                <w:rFonts w:ascii="Arial" w:hAnsi="Arial" w:cs="Arial"/>
                <w:b/>
                <w:bCs/>
                <w:sz w:val="20"/>
                <w:szCs w:val="20"/>
              </w:rPr>
              <w:t xml:space="preserve">4.1 </w:t>
            </w:r>
            <w:r w:rsidRPr="00AB4085">
              <w:rPr>
                <w:rFonts w:ascii="Arial" w:hAnsi="Arial" w:cs="Arial"/>
                <w:sz w:val="20"/>
                <w:szCs w:val="20"/>
              </w:rPr>
              <w:t xml:space="preserve">Identify how and when staff will be trained in their emergency roles and responsibilities. </w:t>
            </w:r>
          </w:p>
        </w:tc>
        <w:tc>
          <w:tcPr>
            <w:tcW w:w="2065" w:type="dxa"/>
            <w:shd w:val="clear" w:color="auto" w:fill="F2F2F2" w:themeFill="background1" w:themeFillShade="F2"/>
          </w:tcPr>
          <w:p w14:paraId="67C0DB92" w14:textId="2F1C9BFA"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6FF8FB2E" w14:textId="77777777" w:rsidTr="009A7461">
        <w:tc>
          <w:tcPr>
            <w:tcW w:w="8725" w:type="dxa"/>
            <w:shd w:val="clear" w:color="auto" w:fill="F2F2F2" w:themeFill="background1" w:themeFillShade="F2"/>
            <w:vAlign w:val="center"/>
          </w:tcPr>
          <w:p w14:paraId="4B525BBE" w14:textId="392B6907" w:rsidR="00D37833" w:rsidRPr="00AB4085" w:rsidRDefault="00D37833" w:rsidP="00D37833">
            <w:pPr>
              <w:rPr>
                <w:rFonts w:ascii="Arial" w:hAnsi="Arial" w:cs="Arial"/>
                <w:color w:val="000000" w:themeColor="text1"/>
                <w:sz w:val="20"/>
                <w:szCs w:val="20"/>
              </w:rPr>
            </w:pPr>
            <w:r w:rsidRPr="00AB4085">
              <w:rPr>
                <w:rFonts w:ascii="Arial" w:hAnsi="Arial" w:cs="Arial"/>
                <w:b/>
                <w:bCs/>
                <w:color w:val="000000" w:themeColor="text1"/>
                <w:sz w:val="20"/>
                <w:szCs w:val="20"/>
              </w:rPr>
              <w:t xml:space="preserve">4.2 </w:t>
            </w:r>
            <w:r w:rsidRPr="00AB4085">
              <w:rPr>
                <w:rFonts w:ascii="Arial" w:hAnsi="Arial" w:cs="Arial"/>
                <w:color w:val="000000" w:themeColor="text1"/>
                <w:sz w:val="20"/>
                <w:szCs w:val="20"/>
              </w:rPr>
              <w:t>Identify an annual training schedule for all staff and identify the provider of the training</w:t>
            </w:r>
            <w:r>
              <w:rPr>
                <w:rFonts w:ascii="Arial" w:hAnsi="Arial" w:cs="Arial"/>
                <w:color w:val="000000" w:themeColor="text1"/>
                <w:sz w:val="20"/>
                <w:szCs w:val="20"/>
              </w:rPr>
              <w:t>.</w:t>
            </w:r>
          </w:p>
        </w:tc>
        <w:tc>
          <w:tcPr>
            <w:tcW w:w="2065" w:type="dxa"/>
            <w:shd w:val="clear" w:color="auto" w:fill="F2F2F2" w:themeFill="background1" w:themeFillShade="F2"/>
          </w:tcPr>
          <w:p w14:paraId="3196599F" w14:textId="31E7B976"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4738E60A" w14:textId="77777777" w:rsidTr="00F45221">
        <w:tc>
          <w:tcPr>
            <w:tcW w:w="8725" w:type="dxa"/>
            <w:vAlign w:val="center"/>
          </w:tcPr>
          <w:p w14:paraId="10BA06E7" w14:textId="1F7E953A" w:rsidR="00D37833" w:rsidRDefault="00D37833" w:rsidP="00D37833">
            <w:pPr>
              <w:rPr>
                <w:rFonts w:ascii="Arial" w:hAnsi="Arial" w:cs="Arial"/>
                <w:color w:val="000000" w:themeColor="text1"/>
                <w:sz w:val="20"/>
                <w:szCs w:val="20"/>
              </w:rPr>
            </w:pPr>
            <w:r>
              <w:rPr>
                <w:rFonts w:ascii="Arial" w:hAnsi="Arial" w:cs="Arial"/>
                <w:b/>
                <w:bCs/>
                <w:color w:val="000000" w:themeColor="text1"/>
                <w:sz w:val="20"/>
                <w:szCs w:val="20"/>
              </w:rPr>
              <w:t xml:space="preserve">   </w:t>
            </w:r>
            <w:r w:rsidRPr="00AB4085">
              <w:rPr>
                <w:rFonts w:ascii="Arial" w:hAnsi="Arial" w:cs="Arial"/>
                <w:b/>
                <w:bCs/>
                <w:color w:val="000000" w:themeColor="text1"/>
                <w:sz w:val="20"/>
                <w:szCs w:val="20"/>
              </w:rPr>
              <w:t xml:space="preserve">4.2.1 </w:t>
            </w:r>
            <w:r w:rsidRPr="00AB4085">
              <w:rPr>
                <w:rFonts w:ascii="Arial" w:hAnsi="Arial" w:cs="Arial"/>
                <w:color w:val="000000" w:themeColor="text1"/>
                <w:sz w:val="20"/>
                <w:szCs w:val="20"/>
              </w:rPr>
              <w:t xml:space="preserve">Training should include identification of an emergency, when the Plan will be </w:t>
            </w:r>
          </w:p>
          <w:p w14:paraId="26807468" w14:textId="5C01D1AE" w:rsidR="00D37833" w:rsidRPr="00AB4085" w:rsidRDefault="00D37833" w:rsidP="00D37833">
            <w:pPr>
              <w:rPr>
                <w:rFonts w:ascii="Arial" w:hAnsi="Arial" w:cs="Arial"/>
                <w:color w:val="000000" w:themeColor="text1"/>
                <w:sz w:val="20"/>
                <w:szCs w:val="20"/>
              </w:rPr>
            </w:pPr>
            <w:r>
              <w:rPr>
                <w:rFonts w:ascii="Arial" w:hAnsi="Arial" w:cs="Arial"/>
                <w:color w:val="000000" w:themeColor="text1"/>
                <w:sz w:val="20"/>
                <w:szCs w:val="20"/>
              </w:rPr>
              <w:t xml:space="preserve">   </w:t>
            </w:r>
            <w:r w:rsidRPr="00AB4085">
              <w:rPr>
                <w:rFonts w:ascii="Arial" w:hAnsi="Arial" w:cs="Arial"/>
                <w:color w:val="000000" w:themeColor="text1"/>
                <w:sz w:val="20"/>
                <w:szCs w:val="20"/>
              </w:rPr>
              <w:t>implemented, and the roles and responsibilities of key staff and other staff.</w:t>
            </w:r>
          </w:p>
        </w:tc>
        <w:tc>
          <w:tcPr>
            <w:tcW w:w="2065" w:type="dxa"/>
          </w:tcPr>
          <w:p w14:paraId="28FE84C9" w14:textId="46146483"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14BBD7FA" w14:textId="77777777" w:rsidTr="00F45221">
        <w:tc>
          <w:tcPr>
            <w:tcW w:w="8725" w:type="dxa"/>
            <w:vAlign w:val="center"/>
          </w:tcPr>
          <w:p w14:paraId="10893999" w14:textId="097D5C51" w:rsidR="00D37833" w:rsidRPr="00AB4085" w:rsidRDefault="00D37833" w:rsidP="00D37833">
            <w:pPr>
              <w:rPr>
                <w:rFonts w:ascii="Arial" w:hAnsi="Arial" w:cs="Arial"/>
                <w:color w:val="000000" w:themeColor="text1"/>
                <w:sz w:val="20"/>
                <w:szCs w:val="20"/>
              </w:rPr>
            </w:pPr>
            <w:r>
              <w:rPr>
                <w:rFonts w:ascii="Arial" w:hAnsi="Arial" w:cs="Arial"/>
                <w:b/>
                <w:bCs/>
                <w:color w:val="000000" w:themeColor="text1"/>
                <w:sz w:val="20"/>
                <w:szCs w:val="20"/>
              </w:rPr>
              <w:t xml:space="preserve">   </w:t>
            </w:r>
            <w:r w:rsidRPr="00AB4085">
              <w:rPr>
                <w:rFonts w:ascii="Arial" w:hAnsi="Arial" w:cs="Arial"/>
                <w:b/>
                <w:bCs/>
                <w:color w:val="000000" w:themeColor="text1"/>
                <w:sz w:val="20"/>
                <w:szCs w:val="20"/>
              </w:rPr>
              <w:t xml:space="preserve">4.2.2 </w:t>
            </w:r>
            <w:r w:rsidRPr="00AB4085">
              <w:rPr>
                <w:rFonts w:ascii="Arial" w:hAnsi="Arial" w:cs="Arial"/>
                <w:color w:val="000000" w:themeColor="text1"/>
                <w:sz w:val="20"/>
                <w:szCs w:val="20"/>
              </w:rPr>
              <w:t xml:space="preserve">Training should be conducted using relevant procedures from SOPs. </w:t>
            </w:r>
          </w:p>
        </w:tc>
        <w:tc>
          <w:tcPr>
            <w:tcW w:w="2065" w:type="dxa"/>
          </w:tcPr>
          <w:p w14:paraId="7B736377" w14:textId="7A1EE851"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2FF0D2BB" w14:textId="77777777" w:rsidTr="009A7461">
        <w:tc>
          <w:tcPr>
            <w:tcW w:w="8725" w:type="dxa"/>
            <w:shd w:val="clear" w:color="auto" w:fill="F2F2F2" w:themeFill="background1" w:themeFillShade="F2"/>
            <w:vAlign w:val="center"/>
          </w:tcPr>
          <w:p w14:paraId="59F6598B" w14:textId="15E6354E" w:rsidR="00D37833" w:rsidRDefault="00D37833" w:rsidP="00D37833">
            <w:pPr>
              <w:rPr>
                <w:rFonts w:ascii="Arial" w:hAnsi="Arial" w:cs="Arial"/>
                <w:color w:val="000000" w:themeColor="text1"/>
                <w:sz w:val="20"/>
                <w:szCs w:val="20"/>
              </w:rPr>
            </w:pPr>
            <w:r w:rsidRPr="00AB4085">
              <w:rPr>
                <w:rFonts w:ascii="Arial" w:hAnsi="Arial" w:cs="Arial"/>
                <w:b/>
                <w:bCs/>
                <w:color w:val="000000" w:themeColor="text1"/>
                <w:sz w:val="20"/>
                <w:szCs w:val="20"/>
              </w:rPr>
              <w:t xml:space="preserve">4.3 </w:t>
            </w:r>
            <w:r w:rsidRPr="00AB4085">
              <w:rPr>
                <w:rFonts w:ascii="Arial" w:hAnsi="Arial" w:cs="Arial"/>
                <w:color w:val="000000" w:themeColor="text1"/>
                <w:sz w:val="20"/>
                <w:szCs w:val="20"/>
              </w:rPr>
              <w:t xml:space="preserve">Identify the procedures for training new staff regarding their emergency roles and </w:t>
            </w:r>
          </w:p>
          <w:p w14:paraId="133A9AE3" w14:textId="5A2B5447" w:rsidR="00D37833" w:rsidRPr="00AB4085" w:rsidRDefault="00D37833" w:rsidP="00D37833">
            <w:pPr>
              <w:rPr>
                <w:rFonts w:ascii="Arial" w:hAnsi="Arial" w:cs="Arial"/>
                <w:color w:val="000000" w:themeColor="text1"/>
                <w:sz w:val="20"/>
                <w:szCs w:val="20"/>
              </w:rPr>
            </w:pPr>
            <w:r w:rsidRPr="00AB4085">
              <w:rPr>
                <w:rFonts w:ascii="Arial" w:hAnsi="Arial" w:cs="Arial"/>
                <w:color w:val="000000" w:themeColor="text1"/>
                <w:sz w:val="20"/>
                <w:szCs w:val="20"/>
              </w:rPr>
              <w:t>responsibilities.</w:t>
            </w:r>
            <w:r w:rsidRPr="00AB4085">
              <w:rPr>
                <w:rFonts w:ascii="Arial" w:hAnsi="Arial" w:cs="Arial"/>
                <w:b/>
                <w:bCs/>
                <w:color w:val="000000" w:themeColor="text1"/>
                <w:sz w:val="20"/>
                <w:szCs w:val="20"/>
              </w:rPr>
              <w:t xml:space="preserve"> </w:t>
            </w:r>
          </w:p>
        </w:tc>
        <w:tc>
          <w:tcPr>
            <w:tcW w:w="2065" w:type="dxa"/>
            <w:shd w:val="clear" w:color="auto" w:fill="F2F2F2" w:themeFill="background1" w:themeFillShade="F2"/>
          </w:tcPr>
          <w:p w14:paraId="4A54BD59" w14:textId="78D41EF1"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145ED8CA" w14:textId="77777777" w:rsidTr="009A7461">
        <w:tc>
          <w:tcPr>
            <w:tcW w:w="8725" w:type="dxa"/>
            <w:shd w:val="clear" w:color="auto" w:fill="F2F2F2" w:themeFill="background1" w:themeFillShade="F2"/>
            <w:vAlign w:val="center"/>
          </w:tcPr>
          <w:p w14:paraId="632CE805" w14:textId="47E19DF4" w:rsidR="00D37833" w:rsidRPr="00AB4085" w:rsidRDefault="00D37833" w:rsidP="00D37833">
            <w:pPr>
              <w:rPr>
                <w:rFonts w:ascii="Arial" w:hAnsi="Arial" w:cs="Arial"/>
                <w:color w:val="000000" w:themeColor="text1"/>
                <w:sz w:val="20"/>
                <w:szCs w:val="20"/>
              </w:rPr>
            </w:pPr>
            <w:r w:rsidRPr="00AB4085">
              <w:rPr>
                <w:rFonts w:ascii="Arial" w:hAnsi="Arial" w:cs="Arial"/>
                <w:b/>
                <w:bCs/>
                <w:color w:val="000000" w:themeColor="text1"/>
                <w:sz w:val="20"/>
                <w:szCs w:val="20"/>
              </w:rPr>
              <w:t xml:space="preserve">4.4 </w:t>
            </w:r>
            <w:r w:rsidRPr="00AB4085">
              <w:rPr>
                <w:rFonts w:ascii="Arial" w:hAnsi="Arial" w:cs="Arial"/>
                <w:color w:val="000000" w:themeColor="text1"/>
                <w:sz w:val="20"/>
                <w:szCs w:val="20"/>
              </w:rPr>
              <w:t>Identify the procedures for informing third party providers about expectations for their roles and responsibilities</w:t>
            </w:r>
            <w:r>
              <w:rPr>
                <w:rFonts w:ascii="Arial" w:hAnsi="Arial" w:cs="Arial"/>
                <w:color w:val="000000" w:themeColor="text1"/>
                <w:sz w:val="20"/>
                <w:szCs w:val="20"/>
              </w:rPr>
              <w:t xml:space="preserve"> during an emergency</w:t>
            </w:r>
            <w:r w:rsidRPr="00AB4085">
              <w:rPr>
                <w:rFonts w:ascii="Arial" w:hAnsi="Arial" w:cs="Arial"/>
                <w:b/>
                <w:bCs/>
                <w:color w:val="000000" w:themeColor="text1"/>
                <w:sz w:val="20"/>
                <w:szCs w:val="20"/>
              </w:rPr>
              <w:t>.</w:t>
            </w:r>
          </w:p>
        </w:tc>
        <w:tc>
          <w:tcPr>
            <w:tcW w:w="2065" w:type="dxa"/>
            <w:shd w:val="clear" w:color="auto" w:fill="F2F2F2" w:themeFill="background1" w:themeFillShade="F2"/>
          </w:tcPr>
          <w:p w14:paraId="4CCDF5E3" w14:textId="1E745225"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5F713B5B" w14:textId="77777777" w:rsidTr="009A7461">
        <w:tc>
          <w:tcPr>
            <w:tcW w:w="8725" w:type="dxa"/>
            <w:shd w:val="clear" w:color="auto" w:fill="F2F2F2" w:themeFill="background1" w:themeFillShade="F2"/>
            <w:vAlign w:val="center"/>
          </w:tcPr>
          <w:p w14:paraId="70D7467B" w14:textId="44F8EFF6" w:rsidR="00D37833" w:rsidRPr="00AB4085" w:rsidRDefault="00D37833" w:rsidP="00D37833">
            <w:pPr>
              <w:rPr>
                <w:rFonts w:ascii="Arial" w:hAnsi="Arial" w:cs="Arial"/>
                <w:color w:val="000000" w:themeColor="text1"/>
                <w:sz w:val="20"/>
                <w:szCs w:val="20"/>
              </w:rPr>
            </w:pPr>
            <w:r w:rsidRPr="00AB4085">
              <w:rPr>
                <w:rFonts w:ascii="Arial" w:hAnsi="Arial" w:cs="Arial"/>
                <w:b/>
                <w:bCs/>
                <w:color w:val="000000" w:themeColor="text1"/>
                <w:sz w:val="20"/>
                <w:szCs w:val="20"/>
              </w:rPr>
              <w:t xml:space="preserve">4.5 </w:t>
            </w:r>
            <w:r w:rsidRPr="00AB4085">
              <w:rPr>
                <w:rFonts w:ascii="Arial" w:hAnsi="Arial" w:cs="Arial"/>
                <w:color w:val="000000" w:themeColor="text1"/>
                <w:sz w:val="20"/>
                <w:szCs w:val="20"/>
              </w:rPr>
              <w:t>Identify an annual schedule for exercising all or portions of the facility's Pla</w:t>
            </w:r>
            <w:r>
              <w:rPr>
                <w:rFonts w:ascii="Arial" w:hAnsi="Arial" w:cs="Arial"/>
                <w:color w:val="000000" w:themeColor="text1"/>
                <w:sz w:val="20"/>
                <w:szCs w:val="20"/>
              </w:rPr>
              <w:t>n at least twice each year.</w:t>
            </w:r>
          </w:p>
        </w:tc>
        <w:tc>
          <w:tcPr>
            <w:tcW w:w="2065" w:type="dxa"/>
            <w:shd w:val="clear" w:color="auto" w:fill="F2F2F2" w:themeFill="background1" w:themeFillShade="F2"/>
          </w:tcPr>
          <w:p w14:paraId="0DB7CE47" w14:textId="200AD837"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4B60AC4B" w14:textId="77777777" w:rsidTr="009A7461">
        <w:tc>
          <w:tcPr>
            <w:tcW w:w="8725" w:type="dxa"/>
            <w:shd w:val="clear" w:color="auto" w:fill="F2F2F2" w:themeFill="background1" w:themeFillShade="F2"/>
            <w:vAlign w:val="center"/>
          </w:tcPr>
          <w:p w14:paraId="16AAEC12" w14:textId="4503FB32" w:rsidR="00D37833" w:rsidRPr="00AB4085" w:rsidRDefault="00D37833" w:rsidP="00D37833">
            <w:pPr>
              <w:rPr>
                <w:rFonts w:ascii="Arial" w:hAnsi="Arial" w:cs="Arial"/>
                <w:sz w:val="20"/>
                <w:szCs w:val="20"/>
              </w:rPr>
            </w:pPr>
            <w:r w:rsidRPr="00AB4085">
              <w:rPr>
                <w:rFonts w:ascii="Arial" w:hAnsi="Arial" w:cs="Arial"/>
                <w:b/>
                <w:bCs/>
                <w:sz w:val="20"/>
                <w:szCs w:val="20"/>
              </w:rPr>
              <w:t xml:space="preserve">4.6 </w:t>
            </w:r>
            <w:r w:rsidRPr="00AB4085">
              <w:rPr>
                <w:rFonts w:ascii="Arial" w:hAnsi="Arial" w:cs="Arial"/>
                <w:sz w:val="20"/>
                <w:szCs w:val="20"/>
              </w:rPr>
              <w:t xml:space="preserve">Describe the procedures for conducting after-action reports and incorporating lessons learned in the facility's </w:t>
            </w:r>
            <w:r>
              <w:rPr>
                <w:rFonts w:ascii="Arial" w:hAnsi="Arial" w:cs="Arial"/>
                <w:sz w:val="20"/>
                <w:szCs w:val="20"/>
              </w:rPr>
              <w:t>P</w:t>
            </w:r>
            <w:r w:rsidRPr="00AB4085">
              <w:rPr>
                <w:rFonts w:ascii="Arial" w:hAnsi="Arial" w:cs="Arial"/>
                <w:sz w:val="20"/>
                <w:szCs w:val="20"/>
              </w:rPr>
              <w:t>lan</w:t>
            </w:r>
            <w:r>
              <w:rPr>
                <w:rFonts w:ascii="Arial" w:hAnsi="Arial" w:cs="Arial"/>
                <w:sz w:val="20"/>
                <w:szCs w:val="20"/>
              </w:rPr>
              <w:t>.</w:t>
            </w:r>
          </w:p>
        </w:tc>
        <w:tc>
          <w:tcPr>
            <w:tcW w:w="2065" w:type="dxa"/>
            <w:shd w:val="clear" w:color="auto" w:fill="F2F2F2" w:themeFill="background1" w:themeFillShade="F2"/>
          </w:tcPr>
          <w:p w14:paraId="362F3067" w14:textId="6197E6DC"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6DB4B870" w14:textId="77777777" w:rsidTr="0075778C">
        <w:tc>
          <w:tcPr>
            <w:tcW w:w="10790" w:type="dxa"/>
            <w:gridSpan w:val="2"/>
            <w:shd w:val="clear" w:color="auto" w:fill="FBFDE7"/>
            <w:vAlign w:val="center"/>
          </w:tcPr>
          <w:p w14:paraId="13BD596B" w14:textId="77777777" w:rsidR="00D37833" w:rsidRDefault="00D37833" w:rsidP="00D37833">
            <w:pPr>
              <w:rPr>
                <w:rFonts w:ascii="Arial" w:hAnsi="Arial" w:cs="Arial"/>
                <w:b/>
                <w:bCs/>
                <w:sz w:val="20"/>
                <w:szCs w:val="20"/>
              </w:rPr>
            </w:pPr>
          </w:p>
          <w:p w14:paraId="1D3805A6" w14:textId="5CB7EF17" w:rsidR="00D37833" w:rsidRDefault="00D37833" w:rsidP="00D37833">
            <w:pPr>
              <w:rPr>
                <w:rFonts w:ascii="Arial" w:hAnsi="Arial" w:cs="Arial"/>
                <w:b/>
                <w:bCs/>
                <w:sz w:val="20"/>
                <w:szCs w:val="20"/>
              </w:rPr>
            </w:pPr>
            <w:r w:rsidRPr="0075778C">
              <w:rPr>
                <w:rFonts w:ascii="Arial" w:hAnsi="Arial" w:cs="Arial"/>
                <w:b/>
                <w:bCs/>
                <w:sz w:val="20"/>
                <w:szCs w:val="20"/>
              </w:rPr>
              <w:t>5. APPENDICES</w:t>
            </w:r>
            <w:r>
              <w:rPr>
                <w:rFonts w:ascii="Arial" w:hAnsi="Arial" w:cs="Arial"/>
                <w:b/>
                <w:bCs/>
                <w:sz w:val="20"/>
                <w:szCs w:val="20"/>
              </w:rPr>
              <w:t xml:space="preserve"> </w:t>
            </w:r>
          </w:p>
          <w:p w14:paraId="136390BF" w14:textId="3B695741" w:rsidR="00D37833" w:rsidRPr="00C3289B" w:rsidRDefault="00D37833" w:rsidP="00D37833">
            <w:pPr>
              <w:rPr>
                <w:rFonts w:ascii="Arial" w:hAnsi="Arial" w:cs="Arial"/>
                <w:sz w:val="20"/>
                <w:szCs w:val="20"/>
              </w:rPr>
            </w:pPr>
          </w:p>
        </w:tc>
      </w:tr>
      <w:tr w:rsidR="00D37833" w:rsidRPr="00C3289B" w14:paraId="5E0AED10" w14:textId="77777777" w:rsidTr="0075778C">
        <w:tc>
          <w:tcPr>
            <w:tcW w:w="8725" w:type="dxa"/>
            <w:shd w:val="clear" w:color="auto" w:fill="F2F2F2" w:themeFill="background1" w:themeFillShade="F2"/>
            <w:vAlign w:val="center"/>
          </w:tcPr>
          <w:p w14:paraId="67F80C0D" w14:textId="000ABDB6" w:rsidR="00D37833" w:rsidRPr="0075778C" w:rsidRDefault="00D37833" w:rsidP="00D37833">
            <w:pPr>
              <w:rPr>
                <w:rFonts w:ascii="Arial" w:hAnsi="Arial" w:cs="Arial"/>
                <w:sz w:val="20"/>
                <w:szCs w:val="20"/>
              </w:rPr>
            </w:pPr>
            <w:r w:rsidRPr="0075778C">
              <w:rPr>
                <w:rFonts w:ascii="Arial" w:hAnsi="Arial" w:cs="Arial"/>
                <w:b/>
                <w:bCs/>
                <w:sz w:val="20"/>
                <w:szCs w:val="20"/>
              </w:rPr>
              <w:t>5.1 Appendix A: Legal Authorities and References</w:t>
            </w:r>
          </w:p>
        </w:tc>
        <w:tc>
          <w:tcPr>
            <w:tcW w:w="2065" w:type="dxa"/>
            <w:shd w:val="clear" w:color="auto" w:fill="F2F2F2" w:themeFill="background1" w:themeFillShade="F2"/>
          </w:tcPr>
          <w:p w14:paraId="31F34E2D" w14:textId="2B759902"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2978E2D1" w14:textId="77777777" w:rsidTr="007126FC">
        <w:tc>
          <w:tcPr>
            <w:tcW w:w="8725" w:type="dxa"/>
            <w:vAlign w:val="center"/>
          </w:tcPr>
          <w:p w14:paraId="01224317" w14:textId="37351F57" w:rsidR="00D37833"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5.1.1 </w:t>
            </w:r>
            <w:r w:rsidRPr="0075778C">
              <w:rPr>
                <w:rFonts w:ascii="Arial" w:hAnsi="Arial" w:cs="Arial"/>
                <w:sz w:val="20"/>
                <w:szCs w:val="20"/>
              </w:rPr>
              <w:t xml:space="preserve">Identify the legal basis for </w:t>
            </w:r>
            <w:r>
              <w:rPr>
                <w:rFonts w:ascii="Arial" w:hAnsi="Arial" w:cs="Arial"/>
                <w:sz w:val="20"/>
                <w:szCs w:val="20"/>
              </w:rPr>
              <w:t>P</w:t>
            </w:r>
            <w:r w:rsidRPr="0075778C">
              <w:rPr>
                <w:rFonts w:ascii="Arial" w:hAnsi="Arial" w:cs="Arial"/>
                <w:sz w:val="20"/>
                <w:szCs w:val="20"/>
              </w:rPr>
              <w:t xml:space="preserve">lan development and implementation to include applicable </w:t>
            </w:r>
          </w:p>
          <w:p w14:paraId="19E09B02" w14:textId="7DD5FAE2" w:rsidR="00D37833" w:rsidRPr="0075778C"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statutes, rules, and local ordinances.</w:t>
            </w:r>
          </w:p>
        </w:tc>
        <w:tc>
          <w:tcPr>
            <w:tcW w:w="2065" w:type="dxa"/>
          </w:tcPr>
          <w:p w14:paraId="58A76920" w14:textId="773FA4BB"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349699A3" w14:textId="77777777" w:rsidTr="007126FC">
        <w:tc>
          <w:tcPr>
            <w:tcW w:w="8725" w:type="dxa"/>
            <w:vAlign w:val="center"/>
          </w:tcPr>
          <w:p w14:paraId="27ACF9D3" w14:textId="5C6B9D79" w:rsidR="00D37833" w:rsidRPr="0075778C"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5.1.2 </w:t>
            </w:r>
            <w:r w:rsidRPr="0075778C">
              <w:rPr>
                <w:rFonts w:ascii="Arial" w:hAnsi="Arial" w:cs="Arial"/>
                <w:sz w:val="20"/>
                <w:szCs w:val="20"/>
              </w:rPr>
              <w:t xml:space="preserve">Identify reference materials used in the development of the </w:t>
            </w:r>
            <w:r>
              <w:rPr>
                <w:rFonts w:ascii="Arial" w:hAnsi="Arial" w:cs="Arial"/>
                <w:sz w:val="20"/>
                <w:szCs w:val="20"/>
              </w:rPr>
              <w:t>P</w:t>
            </w:r>
            <w:r w:rsidRPr="0075778C">
              <w:rPr>
                <w:rFonts w:ascii="Arial" w:hAnsi="Arial" w:cs="Arial"/>
                <w:sz w:val="20"/>
                <w:szCs w:val="20"/>
              </w:rPr>
              <w:t>lan.</w:t>
            </w:r>
          </w:p>
        </w:tc>
        <w:tc>
          <w:tcPr>
            <w:tcW w:w="2065" w:type="dxa"/>
          </w:tcPr>
          <w:p w14:paraId="31F8E5DA" w14:textId="053FECA0"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0E4A09CD" w14:textId="77777777" w:rsidTr="0075778C">
        <w:tc>
          <w:tcPr>
            <w:tcW w:w="8725" w:type="dxa"/>
            <w:shd w:val="clear" w:color="auto" w:fill="F2F2F2" w:themeFill="background1" w:themeFillShade="F2"/>
            <w:vAlign w:val="center"/>
          </w:tcPr>
          <w:p w14:paraId="2EC614EE" w14:textId="7C45AB47" w:rsidR="00D37833" w:rsidRPr="0075778C" w:rsidRDefault="00D37833" w:rsidP="00D37833">
            <w:pPr>
              <w:rPr>
                <w:rFonts w:ascii="Arial" w:hAnsi="Arial" w:cs="Arial"/>
                <w:sz w:val="20"/>
                <w:szCs w:val="20"/>
              </w:rPr>
            </w:pPr>
            <w:r w:rsidRPr="0075778C">
              <w:rPr>
                <w:rFonts w:ascii="Arial" w:hAnsi="Arial" w:cs="Arial"/>
                <w:b/>
                <w:bCs/>
                <w:sz w:val="20"/>
                <w:szCs w:val="20"/>
              </w:rPr>
              <w:t>5.2 Appendix B: Organizational Charts and Rosters</w:t>
            </w:r>
          </w:p>
        </w:tc>
        <w:tc>
          <w:tcPr>
            <w:tcW w:w="2065" w:type="dxa"/>
            <w:shd w:val="clear" w:color="auto" w:fill="F2F2F2" w:themeFill="background1" w:themeFillShade="F2"/>
          </w:tcPr>
          <w:p w14:paraId="001DB233" w14:textId="4EA7DE12"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6C8C7EA1" w14:textId="77777777" w:rsidTr="007126FC">
        <w:tc>
          <w:tcPr>
            <w:tcW w:w="8725" w:type="dxa"/>
            <w:vAlign w:val="center"/>
          </w:tcPr>
          <w:p w14:paraId="26C7FA0B" w14:textId="7E8908CC" w:rsidR="00D37833"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5.2.1 </w:t>
            </w:r>
            <w:r w:rsidRPr="0075778C">
              <w:rPr>
                <w:rFonts w:ascii="Arial" w:hAnsi="Arial" w:cs="Arial"/>
                <w:sz w:val="20"/>
                <w:szCs w:val="20"/>
              </w:rPr>
              <w:t xml:space="preserve">Organizational chart that identifies key positions and the chain of command to ensure </w:t>
            </w:r>
          </w:p>
          <w:p w14:paraId="7B2AD1ED" w14:textId="53F517F2" w:rsidR="00D37833" w:rsidRPr="0075778C"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 xml:space="preserve">continuous leadership authority and responsibility during an activation for an emergency.  </w:t>
            </w:r>
          </w:p>
        </w:tc>
        <w:tc>
          <w:tcPr>
            <w:tcW w:w="2065" w:type="dxa"/>
          </w:tcPr>
          <w:p w14:paraId="34C45F65" w14:textId="14810DAA"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6159232E" w14:textId="77777777" w:rsidTr="007126FC">
        <w:tc>
          <w:tcPr>
            <w:tcW w:w="8725" w:type="dxa"/>
            <w:vAlign w:val="center"/>
          </w:tcPr>
          <w:p w14:paraId="6171165B" w14:textId="45FEAAC0" w:rsidR="00D37833"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5.2.2 </w:t>
            </w:r>
            <w:r w:rsidRPr="0075778C">
              <w:rPr>
                <w:rFonts w:ascii="Arial" w:hAnsi="Arial" w:cs="Arial"/>
                <w:sz w:val="20"/>
                <w:szCs w:val="20"/>
              </w:rPr>
              <w:t xml:space="preserve">Roster of persons with key disaster related roles, including names consistent with </w:t>
            </w:r>
          </w:p>
          <w:p w14:paraId="5DFE29D2" w14:textId="67574108" w:rsidR="00D37833"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 xml:space="preserve">organizational chart, phone number, email address, and physical business addresses if </w:t>
            </w:r>
          </w:p>
          <w:p w14:paraId="0E17F691" w14:textId="5159375D" w:rsidR="00D37833" w:rsidRPr="0075778C"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different from facility address.</w:t>
            </w:r>
          </w:p>
        </w:tc>
        <w:tc>
          <w:tcPr>
            <w:tcW w:w="2065" w:type="dxa"/>
          </w:tcPr>
          <w:p w14:paraId="485AE03B" w14:textId="39069582"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008CD19A" w14:textId="77777777" w:rsidTr="007126FC">
        <w:tc>
          <w:tcPr>
            <w:tcW w:w="8725" w:type="dxa"/>
            <w:vAlign w:val="center"/>
          </w:tcPr>
          <w:p w14:paraId="11E18C89" w14:textId="28499021" w:rsidR="00D37833"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5.2.3 </w:t>
            </w:r>
            <w:r w:rsidRPr="0075778C">
              <w:rPr>
                <w:rFonts w:ascii="Arial" w:hAnsi="Arial" w:cs="Arial"/>
                <w:sz w:val="20"/>
                <w:szCs w:val="20"/>
              </w:rPr>
              <w:t xml:space="preserve">Contact information for entities providing services during an emergency: electric, </w:t>
            </w:r>
          </w:p>
          <w:p w14:paraId="15B85CDD" w14:textId="09F44408" w:rsidR="00D37833"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 xml:space="preserve">water, sewer, telephone, Internet, generator maintenance and repair, emergency fuel, </w:t>
            </w:r>
          </w:p>
          <w:p w14:paraId="181C138E" w14:textId="57C8D483" w:rsidR="00D37833"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 xml:space="preserve">transportation, police, fire, county emergency management agency. Include organization </w:t>
            </w:r>
          </w:p>
          <w:p w14:paraId="6B5A226D" w14:textId="09122C16" w:rsidR="00D37833" w:rsidRPr="0075778C"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name, contact person(s), phone number(s), and email address(es).</w:t>
            </w:r>
          </w:p>
        </w:tc>
        <w:tc>
          <w:tcPr>
            <w:tcW w:w="2065" w:type="dxa"/>
          </w:tcPr>
          <w:p w14:paraId="7BE7A408" w14:textId="0E6A696E"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70B6C673" w14:textId="77777777" w:rsidTr="0075778C">
        <w:tc>
          <w:tcPr>
            <w:tcW w:w="8725" w:type="dxa"/>
            <w:shd w:val="clear" w:color="auto" w:fill="F2F2F2" w:themeFill="background1" w:themeFillShade="F2"/>
            <w:vAlign w:val="center"/>
          </w:tcPr>
          <w:p w14:paraId="7C9150EC" w14:textId="7BEB3296" w:rsidR="00D37833" w:rsidRPr="0075778C" w:rsidRDefault="00D37833" w:rsidP="00D37833">
            <w:pPr>
              <w:rPr>
                <w:rFonts w:ascii="Arial" w:hAnsi="Arial" w:cs="Arial"/>
                <w:sz w:val="20"/>
                <w:szCs w:val="20"/>
              </w:rPr>
            </w:pPr>
            <w:r w:rsidRPr="0075778C">
              <w:rPr>
                <w:rFonts w:ascii="Arial" w:hAnsi="Arial" w:cs="Arial"/>
                <w:b/>
                <w:bCs/>
                <w:sz w:val="20"/>
                <w:szCs w:val="20"/>
              </w:rPr>
              <w:t>5.3 Appendix C: Facility Standard Operating Procedures (SOPs)</w:t>
            </w:r>
          </w:p>
        </w:tc>
        <w:tc>
          <w:tcPr>
            <w:tcW w:w="2065" w:type="dxa"/>
            <w:shd w:val="clear" w:color="auto" w:fill="F2F2F2" w:themeFill="background1" w:themeFillShade="F2"/>
          </w:tcPr>
          <w:p w14:paraId="6DDA7491" w14:textId="034CECA5"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77F77B60" w14:textId="77777777" w:rsidTr="0075778C">
        <w:tc>
          <w:tcPr>
            <w:tcW w:w="8725" w:type="dxa"/>
            <w:shd w:val="clear" w:color="auto" w:fill="F2F2F2" w:themeFill="background1" w:themeFillShade="F2"/>
            <w:vAlign w:val="center"/>
          </w:tcPr>
          <w:p w14:paraId="626D85A7" w14:textId="2024C4C1" w:rsidR="00D37833" w:rsidRPr="0075778C" w:rsidRDefault="00D37833" w:rsidP="00D37833">
            <w:pPr>
              <w:rPr>
                <w:rFonts w:ascii="Arial" w:hAnsi="Arial" w:cs="Arial"/>
                <w:sz w:val="20"/>
                <w:szCs w:val="20"/>
              </w:rPr>
            </w:pPr>
            <w:r w:rsidRPr="0075778C">
              <w:rPr>
                <w:rFonts w:ascii="Arial" w:hAnsi="Arial" w:cs="Arial"/>
                <w:b/>
                <w:bCs/>
                <w:sz w:val="20"/>
                <w:szCs w:val="20"/>
              </w:rPr>
              <w:t>5.4 Appendix D: Agreements, Understanding, and Contracts (updated annually)</w:t>
            </w:r>
          </w:p>
        </w:tc>
        <w:tc>
          <w:tcPr>
            <w:tcW w:w="2065" w:type="dxa"/>
            <w:shd w:val="clear" w:color="auto" w:fill="F2F2F2" w:themeFill="background1" w:themeFillShade="F2"/>
          </w:tcPr>
          <w:p w14:paraId="1EAD4331" w14:textId="7D144D91"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1C345C7D" w14:textId="77777777" w:rsidTr="007126FC">
        <w:tc>
          <w:tcPr>
            <w:tcW w:w="8725" w:type="dxa"/>
            <w:vAlign w:val="center"/>
          </w:tcPr>
          <w:p w14:paraId="55A779DC" w14:textId="3874FF73" w:rsidR="00D37833"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5.4.1 </w:t>
            </w:r>
            <w:r w:rsidRPr="0075778C">
              <w:rPr>
                <w:rFonts w:ascii="Arial" w:hAnsi="Arial" w:cs="Arial"/>
                <w:sz w:val="20"/>
                <w:szCs w:val="20"/>
              </w:rPr>
              <w:t xml:space="preserve">Memorandums of Understanding, agreements, or contracts between Evacuating </w:t>
            </w:r>
          </w:p>
          <w:p w14:paraId="182E72DD" w14:textId="3E1CEC30" w:rsidR="00D37833" w:rsidRPr="0075778C"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Facilities and Sheltering/Receiving Facilities</w:t>
            </w:r>
            <w:r>
              <w:rPr>
                <w:rFonts w:ascii="Arial" w:hAnsi="Arial" w:cs="Arial"/>
                <w:sz w:val="20"/>
                <w:szCs w:val="20"/>
              </w:rPr>
              <w:t>.</w:t>
            </w:r>
          </w:p>
        </w:tc>
        <w:tc>
          <w:tcPr>
            <w:tcW w:w="2065" w:type="dxa"/>
          </w:tcPr>
          <w:p w14:paraId="48F93A0A" w14:textId="4137A73F"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2E2A0ABD" w14:textId="77777777" w:rsidTr="007126FC">
        <w:tc>
          <w:tcPr>
            <w:tcW w:w="8725" w:type="dxa"/>
            <w:vAlign w:val="center"/>
          </w:tcPr>
          <w:p w14:paraId="0446346A" w14:textId="0E700020" w:rsidR="00D37833" w:rsidRPr="0075778C"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5.4.2 </w:t>
            </w:r>
            <w:r w:rsidRPr="0075778C">
              <w:rPr>
                <w:rFonts w:ascii="Arial" w:hAnsi="Arial" w:cs="Arial"/>
                <w:sz w:val="20"/>
                <w:szCs w:val="20"/>
              </w:rPr>
              <w:t>Transportation Agreements or contracts</w:t>
            </w:r>
            <w:r>
              <w:rPr>
                <w:rFonts w:ascii="Arial" w:hAnsi="Arial" w:cs="Arial"/>
                <w:sz w:val="20"/>
                <w:szCs w:val="20"/>
              </w:rPr>
              <w:t>.</w:t>
            </w:r>
          </w:p>
        </w:tc>
        <w:tc>
          <w:tcPr>
            <w:tcW w:w="2065" w:type="dxa"/>
          </w:tcPr>
          <w:p w14:paraId="145579B0" w14:textId="25AACD33"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5EE1B13C" w14:textId="77777777" w:rsidTr="007126FC">
        <w:tc>
          <w:tcPr>
            <w:tcW w:w="8725" w:type="dxa"/>
            <w:vAlign w:val="center"/>
          </w:tcPr>
          <w:p w14:paraId="6E914B50" w14:textId="0E43F442" w:rsidR="00D37833"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5.4.3 </w:t>
            </w:r>
            <w:r w:rsidRPr="0075778C">
              <w:rPr>
                <w:rFonts w:ascii="Arial" w:hAnsi="Arial" w:cs="Arial"/>
                <w:sz w:val="20"/>
                <w:szCs w:val="20"/>
              </w:rPr>
              <w:t xml:space="preserve">Service Provider Agreements or contracts with vendors that have a responsibility </w:t>
            </w:r>
          </w:p>
          <w:p w14:paraId="612DEBF4" w14:textId="78344B2E" w:rsidR="00D37833" w:rsidRPr="0075778C"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during an emergency for essential supplies and services</w:t>
            </w:r>
            <w:r>
              <w:rPr>
                <w:rFonts w:ascii="Arial" w:hAnsi="Arial" w:cs="Arial"/>
                <w:sz w:val="20"/>
                <w:szCs w:val="20"/>
              </w:rPr>
              <w:t>.</w:t>
            </w:r>
          </w:p>
        </w:tc>
        <w:tc>
          <w:tcPr>
            <w:tcW w:w="2065" w:type="dxa"/>
          </w:tcPr>
          <w:p w14:paraId="39C1E7AD" w14:textId="1A8C9025" w:rsidR="00D37833" w:rsidRPr="00C3289B" w:rsidRDefault="00D37833" w:rsidP="00D37833">
            <w:pPr>
              <w:rPr>
                <w:rFonts w:ascii="Arial" w:hAnsi="Arial" w:cs="Arial"/>
                <w:sz w:val="20"/>
                <w:szCs w:val="20"/>
              </w:rPr>
            </w:pPr>
            <w:r w:rsidRPr="00C00106">
              <w:rPr>
                <w:rFonts w:ascii="Arial" w:hAnsi="Arial" w:cs="Arial"/>
                <w:sz w:val="20"/>
                <w:szCs w:val="20"/>
              </w:rPr>
              <w:fldChar w:fldCharType="begin">
                <w:ffData>
                  <w:name w:val="Text183"/>
                  <w:enabled/>
                  <w:calcOnExit w:val="0"/>
                  <w:textInput/>
                </w:ffData>
              </w:fldChar>
            </w:r>
            <w:r w:rsidRPr="00C00106">
              <w:rPr>
                <w:rFonts w:ascii="Arial" w:hAnsi="Arial" w:cs="Arial"/>
                <w:sz w:val="20"/>
                <w:szCs w:val="20"/>
              </w:rPr>
              <w:instrText xml:space="preserve"> FORMTEXT </w:instrText>
            </w:r>
            <w:r w:rsidRPr="00C00106">
              <w:rPr>
                <w:rFonts w:ascii="Arial" w:hAnsi="Arial" w:cs="Arial"/>
                <w:sz w:val="20"/>
                <w:szCs w:val="20"/>
              </w:rPr>
            </w:r>
            <w:r w:rsidRPr="00C00106">
              <w:rPr>
                <w:rFonts w:ascii="Arial" w:hAnsi="Arial" w:cs="Arial"/>
                <w:sz w:val="20"/>
                <w:szCs w:val="20"/>
              </w:rPr>
              <w:fldChar w:fldCharType="separate"/>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eastAsia="Arial Unicode MS" w:hAnsi="Arial" w:cs="Arial"/>
                <w:noProof/>
                <w:sz w:val="20"/>
                <w:szCs w:val="20"/>
              </w:rPr>
              <w:t> </w:t>
            </w:r>
            <w:r w:rsidRPr="00C00106">
              <w:rPr>
                <w:rFonts w:ascii="Arial" w:hAnsi="Arial" w:cs="Arial"/>
                <w:sz w:val="20"/>
                <w:szCs w:val="20"/>
              </w:rPr>
              <w:fldChar w:fldCharType="end"/>
            </w:r>
          </w:p>
        </w:tc>
      </w:tr>
      <w:tr w:rsidR="00D37833" w:rsidRPr="00C3289B" w14:paraId="36052381" w14:textId="77777777" w:rsidTr="0075778C">
        <w:tc>
          <w:tcPr>
            <w:tcW w:w="8725" w:type="dxa"/>
            <w:shd w:val="clear" w:color="auto" w:fill="F2F2F2" w:themeFill="background1" w:themeFillShade="F2"/>
            <w:vAlign w:val="center"/>
          </w:tcPr>
          <w:p w14:paraId="23AD52D3" w14:textId="2D78299A" w:rsidR="00D37833" w:rsidRPr="0075778C" w:rsidRDefault="00D37833" w:rsidP="00D37833">
            <w:pPr>
              <w:rPr>
                <w:rFonts w:ascii="Arial" w:hAnsi="Arial" w:cs="Arial"/>
                <w:sz w:val="20"/>
                <w:szCs w:val="20"/>
              </w:rPr>
            </w:pPr>
            <w:r w:rsidRPr="0075778C">
              <w:rPr>
                <w:rFonts w:ascii="Arial" w:hAnsi="Arial" w:cs="Arial"/>
                <w:b/>
                <w:bCs/>
                <w:sz w:val="20"/>
                <w:szCs w:val="20"/>
              </w:rPr>
              <w:t>5.5 Appendix E: Maps</w:t>
            </w:r>
          </w:p>
        </w:tc>
        <w:tc>
          <w:tcPr>
            <w:tcW w:w="2065" w:type="dxa"/>
            <w:shd w:val="clear" w:color="auto" w:fill="F2F2F2" w:themeFill="background1" w:themeFillShade="F2"/>
          </w:tcPr>
          <w:p w14:paraId="4B4F232C" w14:textId="4419BE3E" w:rsidR="00D37833" w:rsidRPr="00C3289B" w:rsidRDefault="00D37833" w:rsidP="00D37833">
            <w:pPr>
              <w:rPr>
                <w:rFonts w:ascii="Arial" w:hAnsi="Arial" w:cs="Arial"/>
                <w:sz w:val="20"/>
                <w:szCs w:val="20"/>
              </w:rPr>
            </w:pPr>
            <w:r w:rsidRPr="009B121E">
              <w:rPr>
                <w:rFonts w:ascii="Arial" w:hAnsi="Arial" w:cs="Arial"/>
                <w:sz w:val="20"/>
                <w:szCs w:val="20"/>
              </w:rPr>
              <w:fldChar w:fldCharType="begin">
                <w:ffData>
                  <w:name w:val="Text183"/>
                  <w:enabled/>
                  <w:calcOnExit w:val="0"/>
                  <w:textInput/>
                </w:ffData>
              </w:fldChar>
            </w:r>
            <w:r w:rsidRPr="009B121E">
              <w:rPr>
                <w:rFonts w:ascii="Arial" w:hAnsi="Arial" w:cs="Arial"/>
                <w:sz w:val="20"/>
                <w:szCs w:val="20"/>
              </w:rPr>
              <w:instrText xml:space="preserve"> FORMTEXT </w:instrText>
            </w:r>
            <w:r w:rsidRPr="009B121E">
              <w:rPr>
                <w:rFonts w:ascii="Arial" w:hAnsi="Arial" w:cs="Arial"/>
                <w:sz w:val="20"/>
                <w:szCs w:val="20"/>
              </w:rPr>
            </w:r>
            <w:r w:rsidRPr="009B121E">
              <w:rPr>
                <w:rFonts w:ascii="Arial" w:hAnsi="Arial" w:cs="Arial"/>
                <w:sz w:val="20"/>
                <w:szCs w:val="20"/>
              </w:rPr>
              <w:fldChar w:fldCharType="separate"/>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hAnsi="Arial" w:cs="Arial"/>
                <w:sz w:val="20"/>
                <w:szCs w:val="20"/>
              </w:rPr>
              <w:fldChar w:fldCharType="end"/>
            </w:r>
          </w:p>
        </w:tc>
      </w:tr>
      <w:tr w:rsidR="00D37833" w:rsidRPr="00C3289B" w14:paraId="44B7F9C5" w14:textId="77777777" w:rsidTr="007126FC">
        <w:tc>
          <w:tcPr>
            <w:tcW w:w="8725" w:type="dxa"/>
            <w:vAlign w:val="center"/>
          </w:tcPr>
          <w:p w14:paraId="18C580E5" w14:textId="5B5400F0" w:rsidR="00D37833"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5.5.1 </w:t>
            </w:r>
            <w:r w:rsidRPr="0075778C">
              <w:rPr>
                <w:rFonts w:ascii="Arial" w:hAnsi="Arial" w:cs="Arial"/>
                <w:sz w:val="20"/>
                <w:szCs w:val="20"/>
              </w:rPr>
              <w:t>Location Map, street-level including all</w:t>
            </w:r>
            <w:r w:rsidR="00975561">
              <w:rPr>
                <w:rFonts w:ascii="Arial" w:hAnsi="Arial" w:cs="Arial"/>
                <w:sz w:val="20"/>
                <w:szCs w:val="20"/>
              </w:rPr>
              <w:t xml:space="preserve"> </w:t>
            </w:r>
            <w:r w:rsidRPr="0075778C">
              <w:rPr>
                <w:rFonts w:ascii="Arial" w:hAnsi="Arial" w:cs="Arial"/>
                <w:sz w:val="20"/>
                <w:szCs w:val="20"/>
              </w:rPr>
              <w:t xml:space="preserve">service areas as needed (this may be </w:t>
            </w:r>
          </w:p>
          <w:p w14:paraId="0BEAA17A" w14:textId="064E18F5" w:rsidR="00D37833" w:rsidRPr="0075778C"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 xml:space="preserve">contained in the fire safety plan). </w:t>
            </w:r>
          </w:p>
        </w:tc>
        <w:tc>
          <w:tcPr>
            <w:tcW w:w="2065" w:type="dxa"/>
          </w:tcPr>
          <w:p w14:paraId="43418C81" w14:textId="7630CC82" w:rsidR="00D37833" w:rsidRPr="00C3289B" w:rsidRDefault="00D37833" w:rsidP="00D37833">
            <w:pPr>
              <w:rPr>
                <w:rFonts w:ascii="Arial" w:hAnsi="Arial" w:cs="Arial"/>
                <w:sz w:val="20"/>
                <w:szCs w:val="20"/>
              </w:rPr>
            </w:pPr>
            <w:r w:rsidRPr="009B121E">
              <w:rPr>
                <w:rFonts w:ascii="Arial" w:hAnsi="Arial" w:cs="Arial"/>
                <w:sz w:val="20"/>
                <w:szCs w:val="20"/>
              </w:rPr>
              <w:fldChar w:fldCharType="begin">
                <w:ffData>
                  <w:name w:val="Text183"/>
                  <w:enabled/>
                  <w:calcOnExit w:val="0"/>
                  <w:textInput/>
                </w:ffData>
              </w:fldChar>
            </w:r>
            <w:r w:rsidRPr="009B121E">
              <w:rPr>
                <w:rFonts w:ascii="Arial" w:hAnsi="Arial" w:cs="Arial"/>
                <w:sz w:val="20"/>
                <w:szCs w:val="20"/>
              </w:rPr>
              <w:instrText xml:space="preserve"> FORMTEXT </w:instrText>
            </w:r>
            <w:r w:rsidRPr="009B121E">
              <w:rPr>
                <w:rFonts w:ascii="Arial" w:hAnsi="Arial" w:cs="Arial"/>
                <w:sz w:val="20"/>
                <w:szCs w:val="20"/>
              </w:rPr>
            </w:r>
            <w:r w:rsidRPr="009B121E">
              <w:rPr>
                <w:rFonts w:ascii="Arial" w:hAnsi="Arial" w:cs="Arial"/>
                <w:sz w:val="20"/>
                <w:szCs w:val="20"/>
              </w:rPr>
              <w:fldChar w:fldCharType="separate"/>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hAnsi="Arial" w:cs="Arial"/>
                <w:sz w:val="20"/>
                <w:szCs w:val="20"/>
              </w:rPr>
              <w:fldChar w:fldCharType="end"/>
            </w:r>
          </w:p>
        </w:tc>
      </w:tr>
      <w:tr w:rsidR="00D37833" w:rsidRPr="00C3289B" w14:paraId="33AAFCCA" w14:textId="77777777" w:rsidTr="007126FC">
        <w:tc>
          <w:tcPr>
            <w:tcW w:w="8725" w:type="dxa"/>
            <w:vAlign w:val="center"/>
          </w:tcPr>
          <w:p w14:paraId="302EE242" w14:textId="6DCCFA2B" w:rsidR="00D37833"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5.5.2 </w:t>
            </w:r>
            <w:r w:rsidRPr="0075778C">
              <w:rPr>
                <w:rFonts w:ascii="Arial" w:hAnsi="Arial" w:cs="Arial"/>
                <w:sz w:val="20"/>
                <w:szCs w:val="20"/>
              </w:rPr>
              <w:t xml:space="preserve">Primary and secondary evacuation routes with directions for travel to receiving </w:t>
            </w:r>
          </w:p>
          <w:p w14:paraId="411D3DB7" w14:textId="77777777" w:rsidR="00D37833"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facilities for drivers.</w:t>
            </w:r>
          </w:p>
          <w:p w14:paraId="4F1F434A" w14:textId="42B1F06C" w:rsidR="00D37833" w:rsidRPr="0075778C" w:rsidRDefault="00D37833" w:rsidP="00D37833">
            <w:pPr>
              <w:rPr>
                <w:rFonts w:ascii="Arial" w:hAnsi="Arial" w:cs="Arial"/>
                <w:sz w:val="20"/>
                <w:szCs w:val="20"/>
              </w:rPr>
            </w:pPr>
          </w:p>
        </w:tc>
        <w:tc>
          <w:tcPr>
            <w:tcW w:w="2065" w:type="dxa"/>
          </w:tcPr>
          <w:p w14:paraId="7D655641" w14:textId="4C43C94C" w:rsidR="00D37833" w:rsidRPr="00C3289B" w:rsidRDefault="00D37833" w:rsidP="00D37833">
            <w:pPr>
              <w:rPr>
                <w:rFonts w:ascii="Arial" w:hAnsi="Arial" w:cs="Arial"/>
                <w:sz w:val="20"/>
                <w:szCs w:val="20"/>
              </w:rPr>
            </w:pPr>
            <w:r w:rsidRPr="009B121E">
              <w:rPr>
                <w:rFonts w:ascii="Arial" w:hAnsi="Arial" w:cs="Arial"/>
                <w:sz w:val="20"/>
                <w:szCs w:val="20"/>
              </w:rPr>
              <w:fldChar w:fldCharType="begin">
                <w:ffData>
                  <w:name w:val="Text183"/>
                  <w:enabled/>
                  <w:calcOnExit w:val="0"/>
                  <w:textInput/>
                </w:ffData>
              </w:fldChar>
            </w:r>
            <w:r w:rsidRPr="009B121E">
              <w:rPr>
                <w:rFonts w:ascii="Arial" w:hAnsi="Arial" w:cs="Arial"/>
                <w:sz w:val="20"/>
                <w:szCs w:val="20"/>
              </w:rPr>
              <w:instrText xml:space="preserve"> FORMTEXT </w:instrText>
            </w:r>
            <w:r w:rsidRPr="009B121E">
              <w:rPr>
                <w:rFonts w:ascii="Arial" w:hAnsi="Arial" w:cs="Arial"/>
                <w:sz w:val="20"/>
                <w:szCs w:val="20"/>
              </w:rPr>
            </w:r>
            <w:r w:rsidRPr="009B121E">
              <w:rPr>
                <w:rFonts w:ascii="Arial" w:hAnsi="Arial" w:cs="Arial"/>
                <w:sz w:val="20"/>
                <w:szCs w:val="20"/>
              </w:rPr>
              <w:fldChar w:fldCharType="separate"/>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hAnsi="Arial" w:cs="Arial"/>
                <w:sz w:val="20"/>
                <w:szCs w:val="20"/>
              </w:rPr>
              <w:fldChar w:fldCharType="end"/>
            </w:r>
          </w:p>
        </w:tc>
      </w:tr>
      <w:tr w:rsidR="00D37833" w:rsidRPr="00C3289B" w14:paraId="29D3F747" w14:textId="77777777" w:rsidTr="007126FC">
        <w:tc>
          <w:tcPr>
            <w:tcW w:w="8725" w:type="dxa"/>
            <w:vAlign w:val="center"/>
          </w:tcPr>
          <w:p w14:paraId="5CC8963D" w14:textId="632C1E77" w:rsidR="00D37833" w:rsidRDefault="00D37833" w:rsidP="00D37833">
            <w:pPr>
              <w:rPr>
                <w:rFonts w:ascii="Arial" w:hAnsi="Arial" w:cs="Arial"/>
                <w:sz w:val="20"/>
                <w:szCs w:val="20"/>
              </w:rPr>
            </w:pPr>
            <w:r>
              <w:rPr>
                <w:rFonts w:ascii="Arial" w:hAnsi="Arial" w:cs="Arial"/>
                <w:b/>
                <w:bCs/>
                <w:sz w:val="20"/>
                <w:szCs w:val="20"/>
              </w:rPr>
              <w:lastRenderedPageBreak/>
              <w:t xml:space="preserve">   </w:t>
            </w:r>
            <w:r w:rsidRPr="0075778C">
              <w:rPr>
                <w:rFonts w:ascii="Arial" w:hAnsi="Arial" w:cs="Arial"/>
                <w:b/>
                <w:bCs/>
                <w:sz w:val="20"/>
                <w:szCs w:val="20"/>
              </w:rPr>
              <w:t xml:space="preserve">5.5.3 </w:t>
            </w:r>
            <w:r w:rsidRPr="0075778C">
              <w:rPr>
                <w:rFonts w:ascii="Arial" w:hAnsi="Arial" w:cs="Arial"/>
                <w:sz w:val="20"/>
                <w:szCs w:val="20"/>
              </w:rPr>
              <w:t xml:space="preserve">Floor Plan, including areas designated for evacuees if providing shelter through </w:t>
            </w:r>
          </w:p>
          <w:p w14:paraId="55E6D02F" w14:textId="1B008992" w:rsidR="00D37833"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 xml:space="preserve">agreements with other facilities (this may be the floor plan used for the Emergency </w:t>
            </w:r>
          </w:p>
          <w:p w14:paraId="71628151" w14:textId="50D93A5E" w:rsidR="00D37833" w:rsidRPr="0075778C"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 xml:space="preserve">Environmental Control Plan). </w:t>
            </w:r>
          </w:p>
        </w:tc>
        <w:tc>
          <w:tcPr>
            <w:tcW w:w="2065" w:type="dxa"/>
          </w:tcPr>
          <w:p w14:paraId="6B07EB1F" w14:textId="70F9978A" w:rsidR="00D37833" w:rsidRPr="00C3289B" w:rsidRDefault="00D37833" w:rsidP="00D37833">
            <w:pPr>
              <w:rPr>
                <w:rFonts w:ascii="Arial" w:hAnsi="Arial" w:cs="Arial"/>
                <w:sz w:val="20"/>
                <w:szCs w:val="20"/>
              </w:rPr>
            </w:pPr>
            <w:r w:rsidRPr="009B121E">
              <w:rPr>
                <w:rFonts w:ascii="Arial" w:hAnsi="Arial" w:cs="Arial"/>
                <w:sz w:val="20"/>
                <w:szCs w:val="20"/>
              </w:rPr>
              <w:fldChar w:fldCharType="begin">
                <w:ffData>
                  <w:name w:val="Text183"/>
                  <w:enabled/>
                  <w:calcOnExit w:val="0"/>
                  <w:textInput/>
                </w:ffData>
              </w:fldChar>
            </w:r>
            <w:r w:rsidRPr="009B121E">
              <w:rPr>
                <w:rFonts w:ascii="Arial" w:hAnsi="Arial" w:cs="Arial"/>
                <w:sz w:val="20"/>
                <w:szCs w:val="20"/>
              </w:rPr>
              <w:instrText xml:space="preserve"> FORMTEXT </w:instrText>
            </w:r>
            <w:r w:rsidRPr="009B121E">
              <w:rPr>
                <w:rFonts w:ascii="Arial" w:hAnsi="Arial" w:cs="Arial"/>
                <w:sz w:val="20"/>
                <w:szCs w:val="20"/>
              </w:rPr>
            </w:r>
            <w:r w:rsidRPr="009B121E">
              <w:rPr>
                <w:rFonts w:ascii="Arial" w:hAnsi="Arial" w:cs="Arial"/>
                <w:sz w:val="20"/>
                <w:szCs w:val="20"/>
              </w:rPr>
              <w:fldChar w:fldCharType="separate"/>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hAnsi="Arial" w:cs="Arial"/>
                <w:sz w:val="20"/>
                <w:szCs w:val="20"/>
              </w:rPr>
              <w:fldChar w:fldCharType="end"/>
            </w:r>
          </w:p>
        </w:tc>
      </w:tr>
      <w:tr w:rsidR="00D37833" w:rsidRPr="00C3289B" w14:paraId="4A205302" w14:textId="77777777" w:rsidTr="0075778C">
        <w:tc>
          <w:tcPr>
            <w:tcW w:w="8725" w:type="dxa"/>
            <w:shd w:val="clear" w:color="auto" w:fill="F2F2F2" w:themeFill="background1" w:themeFillShade="F2"/>
            <w:vAlign w:val="center"/>
          </w:tcPr>
          <w:p w14:paraId="436BE94D" w14:textId="26B10608" w:rsidR="00D37833" w:rsidRDefault="00D37833" w:rsidP="00D37833">
            <w:pPr>
              <w:rPr>
                <w:rFonts w:ascii="Arial" w:hAnsi="Arial" w:cs="Arial"/>
                <w:sz w:val="20"/>
                <w:szCs w:val="20"/>
              </w:rPr>
            </w:pPr>
            <w:r w:rsidRPr="0075778C">
              <w:rPr>
                <w:rFonts w:ascii="Arial" w:hAnsi="Arial" w:cs="Arial"/>
                <w:b/>
                <w:bCs/>
                <w:sz w:val="20"/>
                <w:szCs w:val="20"/>
              </w:rPr>
              <w:t xml:space="preserve">5.6 Appendix F: Current Fire Safety Plan </w:t>
            </w:r>
            <w:r w:rsidRPr="0075778C">
              <w:rPr>
                <w:rFonts w:ascii="Arial" w:hAnsi="Arial" w:cs="Arial"/>
                <w:sz w:val="20"/>
                <w:szCs w:val="20"/>
              </w:rPr>
              <w:t xml:space="preserve">(a.k.a. Emergency Action Plan NFPA 101 32.7.1 </w:t>
            </w:r>
          </w:p>
          <w:p w14:paraId="36B29021" w14:textId="11E1DD5C" w:rsidR="00D37833" w:rsidRPr="0075778C" w:rsidRDefault="00D37833" w:rsidP="00D37833">
            <w:pPr>
              <w:rPr>
                <w:rFonts w:ascii="Arial" w:hAnsi="Arial" w:cs="Arial"/>
                <w:sz w:val="20"/>
                <w:szCs w:val="20"/>
              </w:rPr>
            </w:pPr>
            <w:r w:rsidRPr="0075778C">
              <w:rPr>
                <w:rFonts w:ascii="Arial" w:hAnsi="Arial" w:cs="Arial"/>
                <w:sz w:val="20"/>
                <w:szCs w:val="20"/>
              </w:rPr>
              <w:t>and 33.7.1).  Attach a copy of the facility’s current approved fire safety plan.</w:t>
            </w:r>
          </w:p>
        </w:tc>
        <w:tc>
          <w:tcPr>
            <w:tcW w:w="2065" w:type="dxa"/>
            <w:shd w:val="clear" w:color="auto" w:fill="F2F2F2" w:themeFill="background1" w:themeFillShade="F2"/>
          </w:tcPr>
          <w:p w14:paraId="7B50141B" w14:textId="1651E8CA" w:rsidR="00D37833" w:rsidRPr="00C3289B" w:rsidRDefault="00D37833" w:rsidP="00D37833">
            <w:pPr>
              <w:rPr>
                <w:rFonts w:ascii="Arial" w:hAnsi="Arial" w:cs="Arial"/>
                <w:sz w:val="20"/>
                <w:szCs w:val="20"/>
              </w:rPr>
            </w:pPr>
            <w:r w:rsidRPr="009B121E">
              <w:rPr>
                <w:rFonts w:ascii="Arial" w:hAnsi="Arial" w:cs="Arial"/>
                <w:sz w:val="20"/>
                <w:szCs w:val="20"/>
              </w:rPr>
              <w:fldChar w:fldCharType="begin">
                <w:ffData>
                  <w:name w:val="Text183"/>
                  <w:enabled/>
                  <w:calcOnExit w:val="0"/>
                  <w:textInput/>
                </w:ffData>
              </w:fldChar>
            </w:r>
            <w:r w:rsidRPr="009B121E">
              <w:rPr>
                <w:rFonts w:ascii="Arial" w:hAnsi="Arial" w:cs="Arial"/>
                <w:sz w:val="20"/>
                <w:szCs w:val="20"/>
              </w:rPr>
              <w:instrText xml:space="preserve"> FORMTEXT </w:instrText>
            </w:r>
            <w:r w:rsidRPr="009B121E">
              <w:rPr>
                <w:rFonts w:ascii="Arial" w:hAnsi="Arial" w:cs="Arial"/>
                <w:sz w:val="20"/>
                <w:szCs w:val="20"/>
              </w:rPr>
            </w:r>
            <w:r w:rsidRPr="009B121E">
              <w:rPr>
                <w:rFonts w:ascii="Arial" w:hAnsi="Arial" w:cs="Arial"/>
                <w:sz w:val="20"/>
                <w:szCs w:val="20"/>
              </w:rPr>
              <w:fldChar w:fldCharType="separate"/>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hAnsi="Arial" w:cs="Arial"/>
                <w:sz w:val="20"/>
                <w:szCs w:val="20"/>
              </w:rPr>
              <w:fldChar w:fldCharType="end"/>
            </w:r>
          </w:p>
        </w:tc>
      </w:tr>
      <w:tr w:rsidR="00D37833" w:rsidRPr="00C3289B" w14:paraId="33AD8769" w14:textId="77777777" w:rsidTr="0075778C">
        <w:tc>
          <w:tcPr>
            <w:tcW w:w="8725" w:type="dxa"/>
            <w:shd w:val="clear" w:color="auto" w:fill="F2F2F2" w:themeFill="background1" w:themeFillShade="F2"/>
            <w:vAlign w:val="center"/>
          </w:tcPr>
          <w:p w14:paraId="0FFD15AA" w14:textId="24BE5284" w:rsidR="00D37833" w:rsidRPr="0075778C" w:rsidRDefault="00D37833" w:rsidP="00D37833">
            <w:pPr>
              <w:rPr>
                <w:rFonts w:ascii="Arial" w:hAnsi="Arial" w:cs="Arial"/>
                <w:sz w:val="20"/>
                <w:szCs w:val="20"/>
              </w:rPr>
            </w:pPr>
            <w:r w:rsidRPr="0075778C">
              <w:rPr>
                <w:rFonts w:ascii="Arial" w:hAnsi="Arial" w:cs="Arial"/>
                <w:b/>
                <w:bCs/>
                <w:sz w:val="20"/>
                <w:szCs w:val="20"/>
              </w:rPr>
              <w:t>5.7 Appendix G: The Emergency Environmental Control Plan</w:t>
            </w:r>
          </w:p>
        </w:tc>
        <w:tc>
          <w:tcPr>
            <w:tcW w:w="2065" w:type="dxa"/>
            <w:shd w:val="clear" w:color="auto" w:fill="F2F2F2" w:themeFill="background1" w:themeFillShade="F2"/>
          </w:tcPr>
          <w:p w14:paraId="7B34CD1B" w14:textId="732812F5" w:rsidR="00D37833" w:rsidRPr="00C3289B" w:rsidRDefault="00D37833" w:rsidP="00D37833">
            <w:pPr>
              <w:rPr>
                <w:rFonts w:ascii="Arial" w:hAnsi="Arial" w:cs="Arial"/>
                <w:sz w:val="20"/>
                <w:szCs w:val="20"/>
              </w:rPr>
            </w:pPr>
            <w:r w:rsidRPr="009B121E">
              <w:rPr>
                <w:rFonts w:ascii="Arial" w:hAnsi="Arial" w:cs="Arial"/>
                <w:sz w:val="20"/>
                <w:szCs w:val="20"/>
              </w:rPr>
              <w:fldChar w:fldCharType="begin">
                <w:ffData>
                  <w:name w:val="Text183"/>
                  <w:enabled/>
                  <w:calcOnExit w:val="0"/>
                  <w:textInput/>
                </w:ffData>
              </w:fldChar>
            </w:r>
            <w:r w:rsidRPr="009B121E">
              <w:rPr>
                <w:rFonts w:ascii="Arial" w:hAnsi="Arial" w:cs="Arial"/>
                <w:sz w:val="20"/>
                <w:szCs w:val="20"/>
              </w:rPr>
              <w:instrText xml:space="preserve"> FORMTEXT </w:instrText>
            </w:r>
            <w:r w:rsidRPr="009B121E">
              <w:rPr>
                <w:rFonts w:ascii="Arial" w:hAnsi="Arial" w:cs="Arial"/>
                <w:sz w:val="20"/>
                <w:szCs w:val="20"/>
              </w:rPr>
            </w:r>
            <w:r w:rsidRPr="009B121E">
              <w:rPr>
                <w:rFonts w:ascii="Arial" w:hAnsi="Arial" w:cs="Arial"/>
                <w:sz w:val="20"/>
                <w:szCs w:val="20"/>
              </w:rPr>
              <w:fldChar w:fldCharType="separate"/>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hAnsi="Arial" w:cs="Arial"/>
                <w:sz w:val="20"/>
                <w:szCs w:val="20"/>
              </w:rPr>
              <w:fldChar w:fldCharType="end"/>
            </w:r>
          </w:p>
        </w:tc>
      </w:tr>
      <w:tr w:rsidR="00D37833" w:rsidRPr="00C3289B" w14:paraId="61218128" w14:textId="77777777" w:rsidTr="007126FC">
        <w:tc>
          <w:tcPr>
            <w:tcW w:w="8725" w:type="dxa"/>
            <w:vAlign w:val="center"/>
          </w:tcPr>
          <w:p w14:paraId="240B05F0" w14:textId="36084F72" w:rsidR="00D37833"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5.7.1 </w:t>
            </w:r>
            <w:r w:rsidRPr="0075778C">
              <w:rPr>
                <w:rFonts w:ascii="Arial" w:hAnsi="Arial" w:cs="Arial"/>
                <w:sz w:val="20"/>
                <w:szCs w:val="20"/>
              </w:rPr>
              <w:t xml:space="preserve">Attach copy of EECP that includes all elements in Rules 59A-36.025 and 59A-36.019, </w:t>
            </w:r>
          </w:p>
          <w:p w14:paraId="05C49D0B" w14:textId="0604DFE0" w:rsidR="00D37833" w:rsidRPr="0075778C"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F</w:t>
            </w:r>
            <w:r>
              <w:rPr>
                <w:rFonts w:ascii="Arial" w:hAnsi="Arial" w:cs="Arial"/>
                <w:sz w:val="20"/>
                <w:szCs w:val="20"/>
              </w:rPr>
              <w:t>.</w:t>
            </w:r>
            <w:r w:rsidRPr="0075778C">
              <w:rPr>
                <w:rFonts w:ascii="Arial" w:hAnsi="Arial" w:cs="Arial"/>
                <w:sz w:val="20"/>
                <w:szCs w:val="20"/>
              </w:rPr>
              <w:t>A</w:t>
            </w:r>
            <w:r>
              <w:rPr>
                <w:rFonts w:ascii="Arial" w:hAnsi="Arial" w:cs="Arial"/>
                <w:sz w:val="20"/>
                <w:szCs w:val="20"/>
              </w:rPr>
              <w:t>.</w:t>
            </w:r>
            <w:r w:rsidRPr="0075778C">
              <w:rPr>
                <w:rFonts w:ascii="Arial" w:hAnsi="Arial" w:cs="Arial"/>
                <w:sz w:val="20"/>
                <w:szCs w:val="20"/>
              </w:rPr>
              <w:t>C.</w:t>
            </w:r>
          </w:p>
        </w:tc>
        <w:tc>
          <w:tcPr>
            <w:tcW w:w="2065" w:type="dxa"/>
          </w:tcPr>
          <w:p w14:paraId="62C95728" w14:textId="4C253361" w:rsidR="00D37833" w:rsidRPr="00C3289B" w:rsidRDefault="00D37833" w:rsidP="00D37833">
            <w:pPr>
              <w:rPr>
                <w:rFonts w:ascii="Arial" w:hAnsi="Arial" w:cs="Arial"/>
                <w:sz w:val="20"/>
                <w:szCs w:val="20"/>
              </w:rPr>
            </w:pPr>
            <w:r w:rsidRPr="009B121E">
              <w:rPr>
                <w:rFonts w:ascii="Arial" w:hAnsi="Arial" w:cs="Arial"/>
                <w:sz w:val="20"/>
                <w:szCs w:val="20"/>
              </w:rPr>
              <w:fldChar w:fldCharType="begin">
                <w:ffData>
                  <w:name w:val="Text183"/>
                  <w:enabled/>
                  <w:calcOnExit w:val="0"/>
                  <w:textInput/>
                </w:ffData>
              </w:fldChar>
            </w:r>
            <w:r w:rsidRPr="009B121E">
              <w:rPr>
                <w:rFonts w:ascii="Arial" w:hAnsi="Arial" w:cs="Arial"/>
                <w:sz w:val="20"/>
                <w:szCs w:val="20"/>
              </w:rPr>
              <w:instrText xml:space="preserve"> FORMTEXT </w:instrText>
            </w:r>
            <w:r w:rsidRPr="009B121E">
              <w:rPr>
                <w:rFonts w:ascii="Arial" w:hAnsi="Arial" w:cs="Arial"/>
                <w:sz w:val="20"/>
                <w:szCs w:val="20"/>
              </w:rPr>
            </w:r>
            <w:r w:rsidRPr="009B121E">
              <w:rPr>
                <w:rFonts w:ascii="Arial" w:hAnsi="Arial" w:cs="Arial"/>
                <w:sz w:val="20"/>
                <w:szCs w:val="20"/>
              </w:rPr>
              <w:fldChar w:fldCharType="separate"/>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hAnsi="Arial" w:cs="Arial"/>
                <w:sz w:val="20"/>
                <w:szCs w:val="20"/>
              </w:rPr>
              <w:fldChar w:fldCharType="end"/>
            </w:r>
          </w:p>
        </w:tc>
      </w:tr>
      <w:tr w:rsidR="00D37833" w:rsidRPr="00C3289B" w14:paraId="6D1F9EBD" w14:textId="77777777" w:rsidTr="007126FC">
        <w:tc>
          <w:tcPr>
            <w:tcW w:w="8725" w:type="dxa"/>
            <w:vAlign w:val="center"/>
          </w:tcPr>
          <w:p w14:paraId="463450AB" w14:textId="5715C047" w:rsidR="00D37833" w:rsidRDefault="00D37833" w:rsidP="00D37833">
            <w:pPr>
              <w:rPr>
                <w:rFonts w:ascii="Arial" w:hAnsi="Arial" w:cs="Arial"/>
                <w:sz w:val="20"/>
                <w:szCs w:val="20"/>
              </w:rPr>
            </w:pPr>
            <w:r>
              <w:rPr>
                <w:rFonts w:ascii="Arial" w:hAnsi="Arial" w:cs="Arial"/>
                <w:b/>
                <w:bCs/>
                <w:sz w:val="20"/>
                <w:szCs w:val="20"/>
              </w:rPr>
              <w:t xml:space="preserve">   </w:t>
            </w:r>
            <w:r w:rsidRPr="0075778C">
              <w:rPr>
                <w:rFonts w:ascii="Arial" w:hAnsi="Arial" w:cs="Arial"/>
                <w:b/>
                <w:bCs/>
                <w:sz w:val="20"/>
                <w:szCs w:val="20"/>
              </w:rPr>
              <w:t xml:space="preserve">5.7.2 </w:t>
            </w:r>
            <w:r w:rsidRPr="0075778C">
              <w:rPr>
                <w:rFonts w:ascii="Arial" w:hAnsi="Arial" w:cs="Arial"/>
                <w:sz w:val="20"/>
                <w:szCs w:val="20"/>
              </w:rPr>
              <w:t xml:space="preserve">Attach the EECP approval letter from the designated plan approver, if previously </w:t>
            </w:r>
          </w:p>
          <w:p w14:paraId="481D59C4" w14:textId="54BAF90F" w:rsidR="00D37833" w:rsidRPr="0075778C" w:rsidRDefault="00D37833" w:rsidP="00D37833">
            <w:pPr>
              <w:rPr>
                <w:rFonts w:ascii="Arial" w:hAnsi="Arial" w:cs="Arial"/>
                <w:sz w:val="20"/>
                <w:szCs w:val="20"/>
              </w:rPr>
            </w:pPr>
            <w:r>
              <w:rPr>
                <w:rFonts w:ascii="Arial" w:hAnsi="Arial" w:cs="Arial"/>
                <w:sz w:val="20"/>
                <w:szCs w:val="20"/>
              </w:rPr>
              <w:t xml:space="preserve">   </w:t>
            </w:r>
            <w:r w:rsidRPr="0075778C">
              <w:rPr>
                <w:rFonts w:ascii="Arial" w:hAnsi="Arial" w:cs="Arial"/>
                <w:sz w:val="20"/>
                <w:szCs w:val="20"/>
              </w:rPr>
              <w:t xml:space="preserve">approved. </w:t>
            </w:r>
          </w:p>
        </w:tc>
        <w:tc>
          <w:tcPr>
            <w:tcW w:w="2065" w:type="dxa"/>
          </w:tcPr>
          <w:p w14:paraId="29098427" w14:textId="54D54D4D" w:rsidR="00D37833" w:rsidRPr="00C3289B" w:rsidRDefault="00D37833" w:rsidP="00D37833">
            <w:pPr>
              <w:rPr>
                <w:rFonts w:ascii="Arial" w:hAnsi="Arial" w:cs="Arial"/>
                <w:sz w:val="20"/>
                <w:szCs w:val="20"/>
              </w:rPr>
            </w:pPr>
            <w:r w:rsidRPr="009B121E">
              <w:rPr>
                <w:rFonts w:ascii="Arial" w:hAnsi="Arial" w:cs="Arial"/>
                <w:sz w:val="20"/>
                <w:szCs w:val="20"/>
              </w:rPr>
              <w:fldChar w:fldCharType="begin">
                <w:ffData>
                  <w:name w:val="Text183"/>
                  <w:enabled/>
                  <w:calcOnExit w:val="0"/>
                  <w:textInput/>
                </w:ffData>
              </w:fldChar>
            </w:r>
            <w:r w:rsidRPr="009B121E">
              <w:rPr>
                <w:rFonts w:ascii="Arial" w:hAnsi="Arial" w:cs="Arial"/>
                <w:sz w:val="20"/>
                <w:szCs w:val="20"/>
              </w:rPr>
              <w:instrText xml:space="preserve"> FORMTEXT </w:instrText>
            </w:r>
            <w:r w:rsidRPr="009B121E">
              <w:rPr>
                <w:rFonts w:ascii="Arial" w:hAnsi="Arial" w:cs="Arial"/>
                <w:sz w:val="20"/>
                <w:szCs w:val="20"/>
              </w:rPr>
            </w:r>
            <w:r w:rsidRPr="009B121E">
              <w:rPr>
                <w:rFonts w:ascii="Arial" w:hAnsi="Arial" w:cs="Arial"/>
                <w:sz w:val="20"/>
                <w:szCs w:val="20"/>
              </w:rPr>
              <w:fldChar w:fldCharType="separate"/>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hAnsi="Arial" w:cs="Arial"/>
                <w:sz w:val="20"/>
                <w:szCs w:val="20"/>
              </w:rPr>
              <w:fldChar w:fldCharType="end"/>
            </w:r>
          </w:p>
        </w:tc>
      </w:tr>
      <w:tr w:rsidR="00D37833" w:rsidRPr="00C3289B" w14:paraId="4B0AABB7" w14:textId="77777777" w:rsidTr="0075778C">
        <w:tc>
          <w:tcPr>
            <w:tcW w:w="8725" w:type="dxa"/>
            <w:shd w:val="clear" w:color="auto" w:fill="F2F2F2" w:themeFill="background1" w:themeFillShade="F2"/>
            <w:vAlign w:val="center"/>
          </w:tcPr>
          <w:p w14:paraId="7920AE05" w14:textId="3C84DA58" w:rsidR="00D37833" w:rsidRDefault="00D37833" w:rsidP="00D37833">
            <w:pPr>
              <w:rPr>
                <w:rFonts w:ascii="Arial" w:hAnsi="Arial" w:cs="Arial"/>
                <w:sz w:val="20"/>
                <w:szCs w:val="20"/>
              </w:rPr>
            </w:pPr>
            <w:r w:rsidRPr="0075778C">
              <w:rPr>
                <w:rFonts w:ascii="Arial" w:hAnsi="Arial" w:cs="Arial"/>
                <w:b/>
                <w:bCs/>
                <w:sz w:val="20"/>
                <w:szCs w:val="20"/>
              </w:rPr>
              <w:t xml:space="preserve">5.8 Appendix H: Additional Support Material </w:t>
            </w:r>
            <w:r>
              <w:rPr>
                <w:rFonts w:ascii="Arial" w:hAnsi="Arial" w:cs="Arial"/>
                <w:sz w:val="20"/>
                <w:szCs w:val="20"/>
              </w:rPr>
              <w:t>–</w:t>
            </w:r>
            <w:r w:rsidRPr="00970BD2">
              <w:rPr>
                <w:rFonts w:ascii="Arial" w:hAnsi="Arial" w:cs="Arial"/>
                <w:sz w:val="20"/>
                <w:szCs w:val="20"/>
              </w:rPr>
              <w:t xml:space="preserve"> </w:t>
            </w:r>
            <w:r w:rsidRPr="0075778C">
              <w:rPr>
                <w:rFonts w:ascii="Arial" w:hAnsi="Arial" w:cs="Arial"/>
                <w:sz w:val="20"/>
                <w:szCs w:val="20"/>
              </w:rPr>
              <w:t xml:space="preserve">Any additional material needed to support </w:t>
            </w:r>
          </w:p>
          <w:p w14:paraId="1690AF80" w14:textId="6F64B3A3" w:rsidR="00D37833" w:rsidRPr="0075778C" w:rsidRDefault="00D37833" w:rsidP="00D37833">
            <w:pPr>
              <w:rPr>
                <w:rFonts w:ascii="Arial" w:hAnsi="Arial" w:cs="Arial"/>
                <w:sz w:val="20"/>
                <w:szCs w:val="20"/>
              </w:rPr>
            </w:pPr>
            <w:r w:rsidRPr="0075778C">
              <w:rPr>
                <w:rFonts w:ascii="Arial" w:hAnsi="Arial" w:cs="Arial"/>
                <w:sz w:val="20"/>
                <w:szCs w:val="20"/>
              </w:rPr>
              <w:t xml:space="preserve">the activities and information provided in the Plan. </w:t>
            </w:r>
          </w:p>
        </w:tc>
        <w:tc>
          <w:tcPr>
            <w:tcW w:w="2065" w:type="dxa"/>
            <w:shd w:val="clear" w:color="auto" w:fill="F2F2F2" w:themeFill="background1" w:themeFillShade="F2"/>
          </w:tcPr>
          <w:p w14:paraId="47A9756D" w14:textId="1E3C9900" w:rsidR="00D37833" w:rsidRPr="00C3289B" w:rsidRDefault="00D37833" w:rsidP="00D37833">
            <w:pPr>
              <w:rPr>
                <w:rFonts w:ascii="Arial" w:hAnsi="Arial" w:cs="Arial"/>
                <w:sz w:val="20"/>
                <w:szCs w:val="20"/>
              </w:rPr>
            </w:pPr>
            <w:r w:rsidRPr="009B121E">
              <w:rPr>
                <w:rFonts w:ascii="Arial" w:hAnsi="Arial" w:cs="Arial"/>
                <w:sz w:val="20"/>
                <w:szCs w:val="20"/>
              </w:rPr>
              <w:fldChar w:fldCharType="begin">
                <w:ffData>
                  <w:name w:val="Text183"/>
                  <w:enabled/>
                  <w:calcOnExit w:val="0"/>
                  <w:textInput/>
                </w:ffData>
              </w:fldChar>
            </w:r>
            <w:r w:rsidRPr="009B121E">
              <w:rPr>
                <w:rFonts w:ascii="Arial" w:hAnsi="Arial" w:cs="Arial"/>
                <w:sz w:val="20"/>
                <w:szCs w:val="20"/>
              </w:rPr>
              <w:instrText xml:space="preserve"> FORMTEXT </w:instrText>
            </w:r>
            <w:r w:rsidRPr="009B121E">
              <w:rPr>
                <w:rFonts w:ascii="Arial" w:hAnsi="Arial" w:cs="Arial"/>
                <w:sz w:val="20"/>
                <w:szCs w:val="20"/>
              </w:rPr>
            </w:r>
            <w:r w:rsidRPr="009B121E">
              <w:rPr>
                <w:rFonts w:ascii="Arial" w:hAnsi="Arial" w:cs="Arial"/>
                <w:sz w:val="20"/>
                <w:szCs w:val="20"/>
              </w:rPr>
              <w:fldChar w:fldCharType="separate"/>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hAnsi="Arial" w:cs="Arial"/>
                <w:sz w:val="20"/>
                <w:szCs w:val="20"/>
              </w:rPr>
              <w:fldChar w:fldCharType="end"/>
            </w:r>
          </w:p>
        </w:tc>
      </w:tr>
      <w:tr w:rsidR="00D37833" w:rsidRPr="00C3289B" w14:paraId="35FA603D" w14:textId="77777777" w:rsidTr="007126FC">
        <w:tc>
          <w:tcPr>
            <w:tcW w:w="8725" w:type="dxa"/>
            <w:vAlign w:val="center"/>
          </w:tcPr>
          <w:p w14:paraId="07102994" w14:textId="7DD5C5DE" w:rsidR="00D37833" w:rsidRPr="0075778C" w:rsidRDefault="00D37833" w:rsidP="00D37833">
            <w:pPr>
              <w:rPr>
                <w:rFonts w:ascii="Arial" w:hAnsi="Arial" w:cs="Arial"/>
                <w:b/>
                <w:bCs/>
                <w:sz w:val="20"/>
                <w:szCs w:val="20"/>
              </w:rPr>
            </w:pPr>
            <w:r>
              <w:rPr>
                <w:rFonts w:ascii="Arial" w:hAnsi="Arial" w:cs="Arial"/>
                <w:b/>
                <w:bCs/>
                <w:sz w:val="20"/>
                <w:szCs w:val="20"/>
              </w:rPr>
              <w:t xml:space="preserve">   </w:t>
            </w:r>
            <w:r w:rsidRPr="0075778C">
              <w:rPr>
                <w:rFonts w:ascii="Arial" w:hAnsi="Arial" w:cs="Arial"/>
                <w:b/>
                <w:bCs/>
                <w:sz w:val="20"/>
                <w:szCs w:val="20"/>
              </w:rPr>
              <w:t xml:space="preserve">5.8.1 </w:t>
            </w:r>
            <w:r w:rsidRPr="0075778C">
              <w:rPr>
                <w:rFonts w:ascii="Arial" w:hAnsi="Arial" w:cs="Arial"/>
                <w:sz w:val="20"/>
                <w:szCs w:val="20"/>
              </w:rPr>
              <w:t>Screenshot of AHCA emergency status database registration</w:t>
            </w:r>
            <w:r>
              <w:rPr>
                <w:rFonts w:ascii="Arial" w:hAnsi="Arial" w:cs="Arial"/>
                <w:sz w:val="20"/>
                <w:szCs w:val="20"/>
              </w:rPr>
              <w:t>.</w:t>
            </w:r>
          </w:p>
        </w:tc>
        <w:tc>
          <w:tcPr>
            <w:tcW w:w="2065" w:type="dxa"/>
          </w:tcPr>
          <w:p w14:paraId="1217CC04" w14:textId="7261674B" w:rsidR="00D37833" w:rsidRPr="00C3289B" w:rsidRDefault="00D37833" w:rsidP="00D37833">
            <w:pPr>
              <w:rPr>
                <w:rFonts w:ascii="Arial" w:hAnsi="Arial" w:cs="Arial"/>
                <w:sz w:val="20"/>
                <w:szCs w:val="20"/>
              </w:rPr>
            </w:pPr>
            <w:r w:rsidRPr="009B121E">
              <w:rPr>
                <w:rFonts w:ascii="Arial" w:hAnsi="Arial" w:cs="Arial"/>
                <w:sz w:val="20"/>
                <w:szCs w:val="20"/>
              </w:rPr>
              <w:fldChar w:fldCharType="begin">
                <w:ffData>
                  <w:name w:val="Text183"/>
                  <w:enabled/>
                  <w:calcOnExit w:val="0"/>
                  <w:textInput/>
                </w:ffData>
              </w:fldChar>
            </w:r>
            <w:r w:rsidRPr="009B121E">
              <w:rPr>
                <w:rFonts w:ascii="Arial" w:hAnsi="Arial" w:cs="Arial"/>
                <w:sz w:val="20"/>
                <w:szCs w:val="20"/>
              </w:rPr>
              <w:instrText xml:space="preserve"> FORMTEXT </w:instrText>
            </w:r>
            <w:r w:rsidRPr="009B121E">
              <w:rPr>
                <w:rFonts w:ascii="Arial" w:hAnsi="Arial" w:cs="Arial"/>
                <w:sz w:val="20"/>
                <w:szCs w:val="20"/>
              </w:rPr>
            </w:r>
            <w:r w:rsidRPr="009B121E">
              <w:rPr>
                <w:rFonts w:ascii="Arial" w:hAnsi="Arial" w:cs="Arial"/>
                <w:sz w:val="20"/>
                <w:szCs w:val="20"/>
              </w:rPr>
              <w:fldChar w:fldCharType="separate"/>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eastAsia="Arial Unicode MS" w:hAnsi="Arial" w:cs="Arial"/>
                <w:noProof/>
                <w:sz w:val="20"/>
                <w:szCs w:val="20"/>
              </w:rPr>
              <w:t> </w:t>
            </w:r>
            <w:r w:rsidRPr="009B121E">
              <w:rPr>
                <w:rFonts w:ascii="Arial" w:hAnsi="Arial" w:cs="Arial"/>
                <w:sz w:val="20"/>
                <w:szCs w:val="20"/>
              </w:rPr>
              <w:fldChar w:fldCharType="end"/>
            </w:r>
          </w:p>
        </w:tc>
      </w:tr>
    </w:tbl>
    <w:p w14:paraId="12D88FDF" w14:textId="77777777" w:rsidR="00EC4FD2" w:rsidRDefault="00EC4FD2" w:rsidP="00A9656B">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3A7CF6" w14:paraId="552EF11B" w14:textId="77777777" w:rsidTr="003A7CF6">
        <w:tc>
          <w:tcPr>
            <w:tcW w:w="10790" w:type="dxa"/>
            <w:shd w:val="clear" w:color="auto" w:fill="FBFDE7"/>
          </w:tcPr>
          <w:p w14:paraId="035FBC6B" w14:textId="77777777" w:rsidR="003A7CF6" w:rsidRDefault="003A7CF6" w:rsidP="00B25725">
            <w:pPr>
              <w:rPr>
                <w:rFonts w:ascii="Arial" w:hAnsi="Arial" w:cs="Arial"/>
                <w:sz w:val="20"/>
                <w:szCs w:val="20"/>
              </w:rPr>
            </w:pPr>
          </w:p>
          <w:p w14:paraId="50942E10" w14:textId="6FF0A3F8" w:rsidR="003A7CF6" w:rsidRPr="003A7CF6" w:rsidRDefault="003A7CF6" w:rsidP="003A7CF6">
            <w:pPr>
              <w:jc w:val="center"/>
              <w:rPr>
                <w:rFonts w:ascii="Arial" w:hAnsi="Arial" w:cs="Arial"/>
                <w:b/>
                <w:bCs/>
                <w:sz w:val="20"/>
                <w:szCs w:val="20"/>
              </w:rPr>
            </w:pPr>
            <w:r w:rsidRPr="003A7CF6">
              <w:rPr>
                <w:rFonts w:ascii="Arial" w:hAnsi="Arial" w:cs="Arial"/>
                <w:b/>
                <w:bCs/>
                <w:sz w:val="20"/>
                <w:szCs w:val="20"/>
              </w:rPr>
              <w:t xml:space="preserve">GENERAL COMMENTS </w:t>
            </w:r>
          </w:p>
          <w:p w14:paraId="44E66148" w14:textId="77777777" w:rsidR="003A7CF6" w:rsidRDefault="003A7CF6" w:rsidP="00B25725">
            <w:pPr>
              <w:rPr>
                <w:rFonts w:ascii="Arial" w:hAnsi="Arial" w:cs="Arial"/>
                <w:sz w:val="20"/>
                <w:szCs w:val="20"/>
              </w:rPr>
            </w:pPr>
          </w:p>
        </w:tc>
      </w:tr>
      <w:tr w:rsidR="003A7CF6" w14:paraId="4A236695" w14:textId="77777777" w:rsidTr="003A7CF6">
        <w:trPr>
          <w:trHeight w:val="3572"/>
        </w:trPr>
        <w:tc>
          <w:tcPr>
            <w:tcW w:w="10790" w:type="dxa"/>
          </w:tcPr>
          <w:p w14:paraId="04E46C82" w14:textId="19011DAC" w:rsidR="003A7CF6" w:rsidRDefault="00D37833" w:rsidP="00B25725">
            <w:pPr>
              <w:rPr>
                <w:rFonts w:ascii="Arial" w:hAnsi="Arial" w:cs="Arial"/>
                <w:sz w:val="20"/>
                <w:szCs w:val="20"/>
              </w:rPr>
            </w:pPr>
            <w:r w:rsidRPr="00A4192D">
              <w:rPr>
                <w:rFonts w:ascii="Arial" w:hAnsi="Arial" w:cs="Arial"/>
                <w:sz w:val="20"/>
                <w:szCs w:val="20"/>
              </w:rPr>
              <w:fldChar w:fldCharType="begin">
                <w:ffData>
                  <w:name w:val="Text183"/>
                  <w:enabled/>
                  <w:calcOnExit w:val="0"/>
                  <w:textInput/>
                </w:ffData>
              </w:fldChar>
            </w:r>
            <w:r w:rsidRPr="00A4192D">
              <w:rPr>
                <w:rFonts w:ascii="Arial" w:hAnsi="Arial" w:cs="Arial"/>
                <w:sz w:val="20"/>
                <w:szCs w:val="20"/>
              </w:rPr>
              <w:instrText xml:space="preserve"> FORMTEXT </w:instrText>
            </w:r>
            <w:r w:rsidRPr="00A4192D">
              <w:rPr>
                <w:rFonts w:ascii="Arial" w:hAnsi="Arial" w:cs="Arial"/>
                <w:sz w:val="20"/>
                <w:szCs w:val="20"/>
              </w:rPr>
            </w:r>
            <w:r w:rsidRPr="00A4192D">
              <w:rPr>
                <w:rFonts w:ascii="Arial" w:hAnsi="Arial" w:cs="Arial"/>
                <w:sz w:val="20"/>
                <w:szCs w:val="20"/>
              </w:rPr>
              <w:fldChar w:fldCharType="separate"/>
            </w:r>
            <w:r w:rsidRPr="00A4192D">
              <w:rPr>
                <w:rFonts w:ascii="Arial" w:eastAsia="Arial Unicode MS" w:hAnsi="Arial" w:cs="Arial"/>
                <w:noProof/>
                <w:sz w:val="20"/>
                <w:szCs w:val="20"/>
              </w:rPr>
              <w:t> </w:t>
            </w:r>
            <w:r w:rsidRPr="00A4192D">
              <w:rPr>
                <w:rFonts w:ascii="Arial" w:eastAsia="Arial Unicode MS" w:hAnsi="Arial" w:cs="Arial"/>
                <w:noProof/>
                <w:sz w:val="20"/>
                <w:szCs w:val="20"/>
              </w:rPr>
              <w:t> </w:t>
            </w:r>
            <w:r w:rsidRPr="00A4192D">
              <w:rPr>
                <w:rFonts w:ascii="Arial" w:eastAsia="Arial Unicode MS" w:hAnsi="Arial" w:cs="Arial"/>
                <w:noProof/>
                <w:sz w:val="20"/>
                <w:szCs w:val="20"/>
              </w:rPr>
              <w:t> </w:t>
            </w:r>
            <w:r w:rsidRPr="00A4192D">
              <w:rPr>
                <w:rFonts w:ascii="Arial" w:eastAsia="Arial Unicode MS" w:hAnsi="Arial" w:cs="Arial"/>
                <w:noProof/>
                <w:sz w:val="20"/>
                <w:szCs w:val="20"/>
              </w:rPr>
              <w:t> </w:t>
            </w:r>
            <w:r w:rsidRPr="00A4192D">
              <w:rPr>
                <w:rFonts w:ascii="Arial" w:eastAsia="Arial Unicode MS" w:hAnsi="Arial" w:cs="Arial"/>
                <w:noProof/>
                <w:sz w:val="20"/>
                <w:szCs w:val="20"/>
              </w:rPr>
              <w:t> </w:t>
            </w:r>
            <w:r w:rsidRPr="00A4192D">
              <w:rPr>
                <w:rFonts w:ascii="Arial" w:hAnsi="Arial" w:cs="Arial"/>
                <w:sz w:val="20"/>
                <w:szCs w:val="20"/>
              </w:rPr>
              <w:fldChar w:fldCharType="end"/>
            </w:r>
          </w:p>
        </w:tc>
      </w:tr>
    </w:tbl>
    <w:p w14:paraId="793E7F2D" w14:textId="77777777" w:rsidR="00B25725" w:rsidRPr="00B25725" w:rsidRDefault="00B25725" w:rsidP="00B25725">
      <w:pPr>
        <w:rPr>
          <w:rFonts w:ascii="Arial" w:hAnsi="Arial" w:cs="Arial"/>
          <w:sz w:val="20"/>
          <w:szCs w:val="20"/>
        </w:rPr>
      </w:pPr>
    </w:p>
    <w:sectPr w:rsidR="00B25725" w:rsidRPr="00B25725" w:rsidSect="009F5633">
      <w:footerReference w:type="defaul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AC2F" w14:textId="77777777" w:rsidR="009F5633" w:rsidRDefault="009F5633" w:rsidP="009F5633">
      <w:pPr>
        <w:spacing w:after="0" w:line="240" w:lineRule="auto"/>
      </w:pPr>
      <w:r>
        <w:separator/>
      </w:r>
    </w:p>
  </w:endnote>
  <w:endnote w:type="continuationSeparator" w:id="0">
    <w:p w14:paraId="15E71F1B" w14:textId="77777777" w:rsidR="009F5633" w:rsidRDefault="009F5633" w:rsidP="009F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4F96" w14:textId="5034D01C" w:rsidR="009F5633" w:rsidRPr="009928DC" w:rsidRDefault="009F5633" w:rsidP="009F5633">
    <w:pPr>
      <w:pStyle w:val="Footer"/>
      <w:rPr>
        <w:rFonts w:ascii="Arial" w:hAnsi="Arial" w:cs="Arial"/>
        <w:sz w:val="16"/>
        <w:szCs w:val="16"/>
      </w:rPr>
    </w:pPr>
    <w:r w:rsidRPr="004C6413">
      <w:rPr>
        <w:rFonts w:ascii="Arial" w:hAnsi="Arial" w:cs="Arial"/>
        <w:sz w:val="16"/>
        <w:szCs w:val="16"/>
      </w:rPr>
      <w:t>AHCA Form 3180-</w:t>
    </w:r>
    <w:r w:rsidR="00F624F6">
      <w:rPr>
        <w:rFonts w:ascii="Arial" w:hAnsi="Arial" w:cs="Arial"/>
        <w:sz w:val="16"/>
        <w:szCs w:val="16"/>
      </w:rPr>
      <w:t>5006</w:t>
    </w:r>
    <w:r w:rsidRPr="004C6413">
      <w:rPr>
        <w:rFonts w:ascii="Arial" w:hAnsi="Arial" w:cs="Arial"/>
        <w:sz w:val="16"/>
        <w:szCs w:val="16"/>
      </w:rPr>
      <w:t xml:space="preserve">, </w:t>
    </w:r>
    <w:r w:rsidR="004D60E2">
      <w:rPr>
        <w:rFonts w:ascii="Arial" w:hAnsi="Arial" w:cs="Arial"/>
        <w:sz w:val="16"/>
        <w:szCs w:val="16"/>
      </w:rPr>
      <w:t>September</w:t>
    </w:r>
    <w:r w:rsidRPr="004C6413">
      <w:rPr>
        <w:rFonts w:ascii="Arial" w:hAnsi="Arial" w:cs="Arial"/>
        <w:sz w:val="16"/>
        <w:szCs w:val="16"/>
      </w:rPr>
      <w:t xml:space="preserve"> </w:t>
    </w:r>
    <w:r w:rsidRPr="009928DC">
      <w:rPr>
        <w:rFonts w:ascii="Arial" w:hAnsi="Arial" w:cs="Arial"/>
        <w:sz w:val="16"/>
        <w:szCs w:val="16"/>
      </w:rPr>
      <w:t>2</w:t>
    </w:r>
    <w:r>
      <w:rPr>
        <w:rFonts w:ascii="Arial" w:hAnsi="Arial" w:cs="Arial"/>
        <w:sz w:val="16"/>
        <w:szCs w:val="16"/>
      </w:rPr>
      <w:t xml:space="preserve">023                                                                                                             </w:t>
    </w:r>
    <w:r w:rsidR="0022150E">
      <w:rPr>
        <w:rFonts w:ascii="Arial" w:hAnsi="Arial" w:cs="Arial"/>
        <w:sz w:val="16"/>
        <w:szCs w:val="16"/>
      </w:rPr>
      <w:t xml:space="preserve">  </w:t>
    </w:r>
    <w:r>
      <w:rPr>
        <w:rFonts w:ascii="Arial" w:hAnsi="Arial" w:cs="Arial"/>
        <w:sz w:val="16"/>
        <w:szCs w:val="16"/>
      </w:rPr>
      <w:t xml:space="preserve"> 59A-36.019, Florida Administrative Code</w:t>
    </w:r>
  </w:p>
  <w:p w14:paraId="43933464" w14:textId="013F74A2" w:rsidR="009F5633" w:rsidRPr="009F5633" w:rsidRDefault="009F5633" w:rsidP="009F5633">
    <w:pPr>
      <w:pStyle w:val="Footer"/>
      <w:tabs>
        <w:tab w:val="clear" w:pos="4680"/>
        <w:tab w:val="clear" w:pos="9360"/>
        <w:tab w:val="left" w:pos="7784"/>
      </w:tabs>
      <w:rPr>
        <w:rFonts w:ascii="Arial" w:hAnsi="Arial" w:cs="Arial"/>
        <w:sz w:val="16"/>
        <w:szCs w:val="16"/>
      </w:rPr>
    </w:pPr>
    <w:r w:rsidRPr="009928DC">
      <w:rPr>
        <w:rFonts w:ascii="Arial" w:hAnsi="Arial" w:cs="Arial"/>
        <w:sz w:val="16"/>
        <w:szCs w:val="16"/>
      </w:rPr>
      <w:t xml:space="preserve">Page </w:t>
    </w:r>
    <w:r w:rsidRPr="009928DC">
      <w:rPr>
        <w:rFonts w:ascii="Arial" w:hAnsi="Arial" w:cs="Arial"/>
        <w:sz w:val="16"/>
        <w:szCs w:val="16"/>
      </w:rPr>
      <w:fldChar w:fldCharType="begin"/>
    </w:r>
    <w:r w:rsidRPr="009928DC">
      <w:rPr>
        <w:rFonts w:ascii="Arial" w:hAnsi="Arial" w:cs="Arial"/>
        <w:sz w:val="16"/>
        <w:szCs w:val="16"/>
      </w:rPr>
      <w:instrText xml:space="preserve"> PAGE   \* MERGEFORMAT </w:instrText>
    </w:r>
    <w:r w:rsidRPr="009928DC">
      <w:rPr>
        <w:rFonts w:ascii="Arial" w:hAnsi="Arial" w:cs="Arial"/>
        <w:sz w:val="16"/>
        <w:szCs w:val="16"/>
      </w:rPr>
      <w:fldChar w:fldCharType="separate"/>
    </w:r>
    <w:r>
      <w:rPr>
        <w:rFonts w:ascii="Arial" w:hAnsi="Arial" w:cs="Arial"/>
        <w:sz w:val="16"/>
        <w:szCs w:val="16"/>
      </w:rPr>
      <w:t>1</w:t>
    </w:r>
    <w:r w:rsidRPr="009928DC">
      <w:rPr>
        <w:rFonts w:ascii="Arial" w:hAnsi="Arial" w:cs="Arial"/>
        <w:noProof/>
        <w:sz w:val="16"/>
        <w:szCs w:val="16"/>
      </w:rPr>
      <w:fldChar w:fldCharType="end"/>
    </w:r>
    <w:r>
      <w:rPr>
        <w:rFonts w:ascii="Arial" w:hAnsi="Arial" w:cs="Arial"/>
        <w:noProof/>
        <w:sz w:val="16"/>
        <w:szCs w:val="16"/>
      </w:rPr>
      <w:t xml:space="preserve">                                                                                             </w:t>
    </w:r>
    <w:r w:rsidRPr="009928DC">
      <w:rPr>
        <w:rFonts w:ascii="Arial" w:hAnsi="Arial" w:cs="Arial"/>
        <w:sz w:val="16"/>
        <w:szCs w:val="16"/>
      </w:rPr>
      <w:t xml:space="preserve">Form available at: </w:t>
    </w:r>
    <w:r w:rsidRPr="009928DC">
      <w:rPr>
        <w:rFonts w:ascii="Arial" w:hAnsi="Arial" w:cs="Arial"/>
        <w:noProof/>
        <w:color w:val="000000"/>
        <w:sz w:val="16"/>
        <w:szCs w:val="16"/>
        <w:u w:val="single"/>
      </w:rPr>
      <w:t>https://ahca.myflorida.com/MCHQ/Emergency_Activities/index.shtml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084D" w14:textId="77777777" w:rsidR="009F5633" w:rsidRDefault="009F5633" w:rsidP="009F5633">
      <w:pPr>
        <w:spacing w:after="0" w:line="240" w:lineRule="auto"/>
      </w:pPr>
      <w:r>
        <w:separator/>
      </w:r>
    </w:p>
  </w:footnote>
  <w:footnote w:type="continuationSeparator" w:id="0">
    <w:p w14:paraId="0E872746" w14:textId="77777777" w:rsidR="009F5633" w:rsidRDefault="009F5633" w:rsidP="009F5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CA"/>
    <w:rsid w:val="00006D9D"/>
    <w:rsid w:val="000137DF"/>
    <w:rsid w:val="00032206"/>
    <w:rsid w:val="00047C8E"/>
    <w:rsid w:val="00061C9C"/>
    <w:rsid w:val="00092FD0"/>
    <w:rsid w:val="000D34A6"/>
    <w:rsid w:val="000F0EAA"/>
    <w:rsid w:val="000F1E40"/>
    <w:rsid w:val="00117D35"/>
    <w:rsid w:val="001207D4"/>
    <w:rsid w:val="00162A6E"/>
    <w:rsid w:val="00174DAB"/>
    <w:rsid w:val="001934D2"/>
    <w:rsid w:val="001A09E9"/>
    <w:rsid w:val="001C35B0"/>
    <w:rsid w:val="0022150E"/>
    <w:rsid w:val="00233D19"/>
    <w:rsid w:val="00234403"/>
    <w:rsid w:val="00271FCC"/>
    <w:rsid w:val="0034466E"/>
    <w:rsid w:val="0039534B"/>
    <w:rsid w:val="003A7CF6"/>
    <w:rsid w:val="003B492F"/>
    <w:rsid w:val="003D075C"/>
    <w:rsid w:val="00402A89"/>
    <w:rsid w:val="00412765"/>
    <w:rsid w:val="00475F1A"/>
    <w:rsid w:val="004D60E2"/>
    <w:rsid w:val="004E7AA2"/>
    <w:rsid w:val="005239EF"/>
    <w:rsid w:val="00531466"/>
    <w:rsid w:val="005632D6"/>
    <w:rsid w:val="0056593D"/>
    <w:rsid w:val="005A138C"/>
    <w:rsid w:val="005B0191"/>
    <w:rsid w:val="00612DA1"/>
    <w:rsid w:val="00674EA7"/>
    <w:rsid w:val="006B0E72"/>
    <w:rsid w:val="00723127"/>
    <w:rsid w:val="00732264"/>
    <w:rsid w:val="00732F74"/>
    <w:rsid w:val="0075778C"/>
    <w:rsid w:val="007936DB"/>
    <w:rsid w:val="007A33F3"/>
    <w:rsid w:val="007E0556"/>
    <w:rsid w:val="00813B66"/>
    <w:rsid w:val="00817C7D"/>
    <w:rsid w:val="00860933"/>
    <w:rsid w:val="008940CB"/>
    <w:rsid w:val="008D0EF7"/>
    <w:rsid w:val="008E78A6"/>
    <w:rsid w:val="008F5AD8"/>
    <w:rsid w:val="00911ECA"/>
    <w:rsid w:val="009173AF"/>
    <w:rsid w:val="00923814"/>
    <w:rsid w:val="009242DA"/>
    <w:rsid w:val="009259AD"/>
    <w:rsid w:val="00925E96"/>
    <w:rsid w:val="0095782D"/>
    <w:rsid w:val="00970BD2"/>
    <w:rsid w:val="0097180D"/>
    <w:rsid w:val="00975561"/>
    <w:rsid w:val="00995D4E"/>
    <w:rsid w:val="009A7461"/>
    <w:rsid w:val="009B086F"/>
    <w:rsid w:val="009B78D5"/>
    <w:rsid w:val="009F5633"/>
    <w:rsid w:val="00A066D2"/>
    <w:rsid w:val="00A23190"/>
    <w:rsid w:val="00A31825"/>
    <w:rsid w:val="00A4192D"/>
    <w:rsid w:val="00A60E63"/>
    <w:rsid w:val="00A94D48"/>
    <w:rsid w:val="00A9656B"/>
    <w:rsid w:val="00AA392E"/>
    <w:rsid w:val="00AB4085"/>
    <w:rsid w:val="00AD2C52"/>
    <w:rsid w:val="00AD4823"/>
    <w:rsid w:val="00AE66CF"/>
    <w:rsid w:val="00B1283E"/>
    <w:rsid w:val="00B25725"/>
    <w:rsid w:val="00B74924"/>
    <w:rsid w:val="00B84293"/>
    <w:rsid w:val="00BD737F"/>
    <w:rsid w:val="00C23083"/>
    <w:rsid w:val="00C3289B"/>
    <w:rsid w:val="00C37A36"/>
    <w:rsid w:val="00CB17A1"/>
    <w:rsid w:val="00D14925"/>
    <w:rsid w:val="00D1663F"/>
    <w:rsid w:val="00D30433"/>
    <w:rsid w:val="00D33132"/>
    <w:rsid w:val="00D37833"/>
    <w:rsid w:val="00D512F6"/>
    <w:rsid w:val="00D65A50"/>
    <w:rsid w:val="00D777DB"/>
    <w:rsid w:val="00D913A1"/>
    <w:rsid w:val="00DA0989"/>
    <w:rsid w:val="00DA3CE8"/>
    <w:rsid w:val="00DC099B"/>
    <w:rsid w:val="00DC64B0"/>
    <w:rsid w:val="00E53A9E"/>
    <w:rsid w:val="00E560C9"/>
    <w:rsid w:val="00E7008B"/>
    <w:rsid w:val="00E7684E"/>
    <w:rsid w:val="00EC4FD2"/>
    <w:rsid w:val="00EE1ED2"/>
    <w:rsid w:val="00F27D1F"/>
    <w:rsid w:val="00F34510"/>
    <w:rsid w:val="00F3719C"/>
    <w:rsid w:val="00F46300"/>
    <w:rsid w:val="00F56D88"/>
    <w:rsid w:val="00F624F6"/>
    <w:rsid w:val="00F62B01"/>
    <w:rsid w:val="00FD44B2"/>
    <w:rsid w:val="00FD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66B84"/>
  <w15:chartTrackingRefBased/>
  <w15:docId w15:val="{C3A1E2BC-7FA1-434C-AC44-EBAB793B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633"/>
  </w:style>
  <w:style w:type="paragraph" w:styleId="Footer">
    <w:name w:val="footer"/>
    <w:basedOn w:val="Normal"/>
    <w:link w:val="FooterChar"/>
    <w:uiPriority w:val="99"/>
    <w:unhideWhenUsed/>
    <w:rsid w:val="009F5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633"/>
  </w:style>
  <w:style w:type="character" w:styleId="CommentReference">
    <w:name w:val="annotation reference"/>
    <w:basedOn w:val="DefaultParagraphFont"/>
    <w:uiPriority w:val="99"/>
    <w:semiHidden/>
    <w:unhideWhenUsed/>
    <w:rsid w:val="009173AF"/>
    <w:rPr>
      <w:sz w:val="16"/>
      <w:szCs w:val="16"/>
    </w:rPr>
  </w:style>
  <w:style w:type="paragraph" w:styleId="CommentText">
    <w:name w:val="annotation text"/>
    <w:basedOn w:val="Normal"/>
    <w:link w:val="CommentTextChar"/>
    <w:uiPriority w:val="99"/>
    <w:unhideWhenUsed/>
    <w:rsid w:val="009173AF"/>
    <w:pPr>
      <w:spacing w:line="240" w:lineRule="auto"/>
    </w:pPr>
    <w:rPr>
      <w:sz w:val="20"/>
      <w:szCs w:val="20"/>
    </w:rPr>
  </w:style>
  <w:style w:type="character" w:customStyle="1" w:styleId="CommentTextChar">
    <w:name w:val="Comment Text Char"/>
    <w:basedOn w:val="DefaultParagraphFont"/>
    <w:link w:val="CommentText"/>
    <w:uiPriority w:val="99"/>
    <w:rsid w:val="009173AF"/>
    <w:rPr>
      <w:sz w:val="20"/>
      <w:szCs w:val="20"/>
    </w:rPr>
  </w:style>
  <w:style w:type="paragraph" w:styleId="CommentSubject">
    <w:name w:val="annotation subject"/>
    <w:basedOn w:val="CommentText"/>
    <w:next w:val="CommentText"/>
    <w:link w:val="CommentSubjectChar"/>
    <w:uiPriority w:val="99"/>
    <w:semiHidden/>
    <w:unhideWhenUsed/>
    <w:rsid w:val="009173AF"/>
    <w:rPr>
      <w:b/>
      <w:bCs/>
    </w:rPr>
  </w:style>
  <w:style w:type="character" w:customStyle="1" w:styleId="CommentSubjectChar">
    <w:name w:val="Comment Subject Char"/>
    <w:basedOn w:val="CommentTextChar"/>
    <w:link w:val="CommentSubject"/>
    <w:uiPriority w:val="99"/>
    <w:semiHidden/>
    <w:rsid w:val="009173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6737">
      <w:bodyDiv w:val="1"/>
      <w:marLeft w:val="0"/>
      <w:marRight w:val="0"/>
      <w:marTop w:val="0"/>
      <w:marBottom w:val="0"/>
      <w:divBdr>
        <w:top w:val="none" w:sz="0" w:space="0" w:color="auto"/>
        <w:left w:val="none" w:sz="0" w:space="0" w:color="auto"/>
        <w:bottom w:val="none" w:sz="0" w:space="0" w:color="auto"/>
        <w:right w:val="none" w:sz="0" w:space="0" w:color="auto"/>
      </w:divBdr>
    </w:div>
    <w:div w:id="224143445">
      <w:bodyDiv w:val="1"/>
      <w:marLeft w:val="0"/>
      <w:marRight w:val="0"/>
      <w:marTop w:val="0"/>
      <w:marBottom w:val="0"/>
      <w:divBdr>
        <w:top w:val="none" w:sz="0" w:space="0" w:color="auto"/>
        <w:left w:val="none" w:sz="0" w:space="0" w:color="auto"/>
        <w:bottom w:val="none" w:sz="0" w:space="0" w:color="auto"/>
        <w:right w:val="none" w:sz="0" w:space="0" w:color="auto"/>
      </w:divBdr>
    </w:div>
    <w:div w:id="819034405">
      <w:bodyDiv w:val="1"/>
      <w:marLeft w:val="0"/>
      <w:marRight w:val="0"/>
      <w:marTop w:val="0"/>
      <w:marBottom w:val="0"/>
      <w:divBdr>
        <w:top w:val="none" w:sz="0" w:space="0" w:color="auto"/>
        <w:left w:val="none" w:sz="0" w:space="0" w:color="auto"/>
        <w:bottom w:val="none" w:sz="0" w:space="0" w:color="auto"/>
        <w:right w:val="none" w:sz="0" w:space="0" w:color="auto"/>
      </w:divBdr>
    </w:div>
    <w:div w:id="969625132">
      <w:bodyDiv w:val="1"/>
      <w:marLeft w:val="0"/>
      <w:marRight w:val="0"/>
      <w:marTop w:val="0"/>
      <w:marBottom w:val="0"/>
      <w:divBdr>
        <w:top w:val="none" w:sz="0" w:space="0" w:color="auto"/>
        <w:left w:val="none" w:sz="0" w:space="0" w:color="auto"/>
        <w:bottom w:val="none" w:sz="0" w:space="0" w:color="auto"/>
        <w:right w:val="none" w:sz="0" w:space="0" w:color="auto"/>
      </w:divBdr>
    </w:div>
    <w:div w:id="1440296108">
      <w:bodyDiv w:val="1"/>
      <w:marLeft w:val="0"/>
      <w:marRight w:val="0"/>
      <w:marTop w:val="0"/>
      <w:marBottom w:val="0"/>
      <w:divBdr>
        <w:top w:val="none" w:sz="0" w:space="0" w:color="auto"/>
        <w:left w:val="none" w:sz="0" w:space="0" w:color="auto"/>
        <w:bottom w:val="none" w:sz="0" w:space="0" w:color="auto"/>
        <w:right w:val="none" w:sz="0" w:space="0" w:color="auto"/>
      </w:divBdr>
    </w:div>
    <w:div w:id="1822962348">
      <w:bodyDiv w:val="1"/>
      <w:marLeft w:val="0"/>
      <w:marRight w:val="0"/>
      <w:marTop w:val="0"/>
      <w:marBottom w:val="0"/>
      <w:divBdr>
        <w:top w:val="none" w:sz="0" w:space="0" w:color="auto"/>
        <w:left w:val="none" w:sz="0" w:space="0" w:color="auto"/>
        <w:bottom w:val="none" w:sz="0" w:space="0" w:color="auto"/>
        <w:right w:val="none" w:sz="0" w:space="0" w:color="auto"/>
      </w:divBdr>
    </w:div>
    <w:div w:id="1911039270">
      <w:bodyDiv w:val="1"/>
      <w:marLeft w:val="0"/>
      <w:marRight w:val="0"/>
      <w:marTop w:val="0"/>
      <w:marBottom w:val="0"/>
      <w:divBdr>
        <w:top w:val="none" w:sz="0" w:space="0" w:color="auto"/>
        <w:left w:val="none" w:sz="0" w:space="0" w:color="auto"/>
        <w:bottom w:val="none" w:sz="0" w:space="0" w:color="auto"/>
        <w:right w:val="none" w:sz="0" w:space="0" w:color="auto"/>
      </w:divBdr>
    </w:div>
    <w:div w:id="19961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portal.ahca.myflorida.com/mmd/Official%20Logos/AHCA%20Color%20Logo%20JPG.jp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1e3bcc5b-5433-4bd8-84e5-eccc50b48a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CA80DBF0A72B41951ED3A941CAAC8E" ma:contentTypeVersion="21" ma:contentTypeDescription="Create a new document." ma:contentTypeScope="" ma:versionID="c554cf33db48d260a2e981bf133ec32f">
  <xsd:schema xmlns:xsd="http://www.w3.org/2001/XMLSchema" xmlns:xs="http://www.w3.org/2001/XMLSchema" xmlns:p="http://schemas.microsoft.com/office/2006/metadata/properties" xmlns:ns2="1e3bcc5b-5433-4bd8-84e5-eccc50b48aab" targetNamespace="http://schemas.microsoft.com/office/2006/metadata/properties" ma:root="true" ma:fieldsID="4ba3ee7cf1053153ddbdab2b5139752a" ns2:_="">
    <xsd:import namespace="1e3bcc5b-5433-4bd8-84e5-eccc50b48a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bcc5b-5433-4bd8-84e5-eccc50b48aab"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375AD-1269-41DE-AB06-C6947C85334B}">
  <ds:schemaRefs>
    <ds:schemaRef ds:uri="http://schemas.microsoft.com/sharepoint/events"/>
  </ds:schemaRefs>
</ds:datastoreItem>
</file>

<file path=customXml/itemProps2.xml><?xml version="1.0" encoding="utf-8"?>
<ds:datastoreItem xmlns:ds="http://schemas.openxmlformats.org/officeDocument/2006/customXml" ds:itemID="{EA81E0F8-4396-43F7-8973-F5B8D340ECB5}">
  <ds:schemaRefs>
    <ds:schemaRef ds:uri="http://schemas.microsoft.com/sharepoint/v3/contenttype/forms"/>
  </ds:schemaRefs>
</ds:datastoreItem>
</file>

<file path=customXml/itemProps3.xml><?xml version="1.0" encoding="utf-8"?>
<ds:datastoreItem xmlns:ds="http://schemas.openxmlformats.org/officeDocument/2006/customXml" ds:itemID="{069BEF2E-E706-4F76-A4C9-095604D284D6}">
  <ds:schemaRefs>
    <ds:schemaRef ds:uri="http://purl.org/dc/term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1e3bcc5b-5433-4bd8-84e5-eccc50b48aab"/>
    <ds:schemaRef ds:uri="http://schemas.microsoft.com/office/2006/metadata/properties"/>
  </ds:schemaRefs>
</ds:datastoreItem>
</file>

<file path=customXml/itemProps4.xml><?xml version="1.0" encoding="utf-8"?>
<ds:datastoreItem xmlns:ds="http://schemas.openxmlformats.org/officeDocument/2006/customXml" ds:itemID="{CCD83365-B384-46B9-A601-B9FB634D7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bcc5b-5433-4bd8-84e5-eccc50b48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Jeremy</dc:creator>
  <cp:keywords/>
  <dc:description/>
  <cp:lastModifiedBy>Stock, Angel</cp:lastModifiedBy>
  <cp:revision>2</cp:revision>
  <dcterms:created xsi:type="dcterms:W3CDTF">2023-11-28T19:23:00Z</dcterms:created>
  <dcterms:modified xsi:type="dcterms:W3CDTF">2023-11-28T19:23:00Z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0x010100D9CA80DBF0A72B41951ED3A941CAAC8E</vt:lpwstr>
  </property>
</Properties>
</file>